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2A75" w14:textId="4FA68E2A" w:rsidR="004C5D35" w:rsidRDefault="009D3133" w:rsidP="00FE304C">
      <w:pPr>
        <w:jc w:val="right"/>
        <w:rPr>
          <w:b/>
          <w:bCs/>
        </w:rPr>
      </w:pPr>
      <w:bookmarkStart w:id="0" w:name="OLE_LINK3"/>
      <w:bookmarkStart w:id="1" w:name="OLE_LINK4"/>
      <w:r>
        <w:rPr>
          <w:b/>
          <w:bCs/>
        </w:rPr>
        <w:t>Sestri Levante, 2</w:t>
      </w:r>
      <w:r w:rsidR="00D431FF">
        <w:rPr>
          <w:b/>
          <w:bCs/>
        </w:rPr>
        <w:t>6</w:t>
      </w:r>
      <w:r w:rsidR="00651DAD">
        <w:rPr>
          <w:b/>
          <w:bCs/>
        </w:rPr>
        <w:t xml:space="preserve"> </w:t>
      </w:r>
      <w:r w:rsidR="007D7EC5">
        <w:rPr>
          <w:b/>
          <w:bCs/>
        </w:rPr>
        <w:t>maggio</w:t>
      </w:r>
      <w:r w:rsidR="004C5D35" w:rsidRPr="00A12B8E">
        <w:rPr>
          <w:b/>
          <w:bCs/>
        </w:rPr>
        <w:t xml:space="preserve"> 2021</w:t>
      </w:r>
    </w:p>
    <w:p w14:paraId="62930941" w14:textId="77777777" w:rsidR="002F7D87" w:rsidRDefault="002F7D87" w:rsidP="0026661F">
      <w:pPr>
        <w:rPr>
          <w:b/>
          <w:bCs/>
        </w:rPr>
      </w:pPr>
    </w:p>
    <w:p w14:paraId="3A7C3344" w14:textId="012AD0A5" w:rsidR="00500445" w:rsidRDefault="003E28CC" w:rsidP="003E28CC">
      <w:pPr>
        <w:jc w:val="center"/>
        <w:rPr>
          <w:b/>
          <w:bCs/>
        </w:rPr>
      </w:pPr>
      <w:r w:rsidRPr="003E28CC">
        <w:rPr>
          <w:b/>
          <w:bCs/>
        </w:rPr>
        <w:t>COMUNICATO STAMPA</w:t>
      </w:r>
    </w:p>
    <w:p w14:paraId="342FD00B" w14:textId="6C0F7248" w:rsidR="00796541" w:rsidRPr="000518A2" w:rsidRDefault="009D3133" w:rsidP="002C549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 AUBREY PLAZA L’ICON AWARD DEL RIVIERA INTERNATIONAL FILM FESTIVAL 2021</w:t>
      </w:r>
    </w:p>
    <w:p w14:paraId="50F00AB2" w14:textId="307D5094" w:rsidR="00AA494E" w:rsidRPr="00797DC2" w:rsidRDefault="009D3133" w:rsidP="002C5496">
      <w:pPr>
        <w:jc w:val="center"/>
        <w:rPr>
          <w:b/>
          <w:bCs/>
        </w:rPr>
      </w:pPr>
      <w:r>
        <w:rPr>
          <w:b/>
          <w:bCs/>
        </w:rPr>
        <w:t>VENERDÌ 28 MAGGIO ALLE ORE 11 A SESTRI LEVANTE LA CONSEGNA DEL PREMIO E LA CONFERENZA STAMPA DEI GIURATI, FRA I QUALI IL PREMIO OSCAR KENNETH LONERGAN, ANDREA CROSTA, GRETA FERRO ED ERIC KOPELOFF</w:t>
      </w:r>
    </w:p>
    <w:bookmarkEnd w:id="0"/>
    <w:bookmarkEnd w:id="1"/>
    <w:p w14:paraId="7B72E1B7" w14:textId="014A24F7" w:rsidR="00FE304C" w:rsidRDefault="00FE304C" w:rsidP="00FE304C">
      <w:pPr>
        <w:jc w:val="center"/>
        <w:rPr>
          <w:b/>
          <w:bCs/>
          <w:color w:val="FF0000"/>
          <w:sz w:val="24"/>
          <w:szCs w:val="24"/>
        </w:rPr>
      </w:pPr>
      <w:r w:rsidRPr="00FE304C">
        <w:rPr>
          <w:b/>
          <w:bCs/>
          <w:color w:val="FF0000"/>
          <w:sz w:val="24"/>
          <w:szCs w:val="24"/>
        </w:rPr>
        <w:t>Alle ore 18, al Cinema Ariston, Aubrey Plaza assisterà all’anteprima nazionale esclusiva del film “Black Bear” di Lawrence M. Levine</w:t>
      </w:r>
      <w:r>
        <w:rPr>
          <w:b/>
          <w:bCs/>
          <w:color w:val="FF0000"/>
          <w:sz w:val="24"/>
          <w:szCs w:val="24"/>
        </w:rPr>
        <w:t>,</w:t>
      </w:r>
      <w:r w:rsidRPr="00FE304C">
        <w:rPr>
          <w:b/>
          <w:bCs/>
          <w:color w:val="FF0000"/>
          <w:sz w:val="24"/>
          <w:szCs w:val="24"/>
        </w:rPr>
        <w:t xml:space="preserve"> di cui è protagonista</w:t>
      </w:r>
    </w:p>
    <w:p w14:paraId="2EF59D4A" w14:textId="04B633FC" w:rsidR="009D3133" w:rsidRPr="00FE304C" w:rsidRDefault="00E46855" w:rsidP="00B87DDD">
      <w:pPr>
        <w:jc w:val="both"/>
      </w:pPr>
      <w:r w:rsidRPr="00797DC2">
        <w:rPr>
          <w:rFonts w:cstheme="minorHAnsi"/>
        </w:rPr>
        <w:t>SESTRI LEVANTE (GE) –</w:t>
      </w:r>
      <w:r w:rsidR="00D511B1">
        <w:rPr>
          <w:rFonts w:cstheme="minorHAnsi"/>
        </w:rPr>
        <w:t xml:space="preserve"> </w:t>
      </w:r>
      <w:r w:rsidR="009D3133">
        <w:rPr>
          <w:rFonts w:cstheme="minorHAnsi"/>
        </w:rPr>
        <w:t>È</w:t>
      </w:r>
      <w:r w:rsidR="001A5EA0">
        <w:rPr>
          <w:rFonts w:cstheme="minorHAnsi"/>
        </w:rPr>
        <w:t xml:space="preserve"> l’attrice statunitense</w:t>
      </w:r>
      <w:r w:rsidR="009D3133">
        <w:rPr>
          <w:rFonts w:cstheme="minorHAnsi"/>
        </w:rPr>
        <w:t xml:space="preserve"> </w:t>
      </w:r>
      <w:r w:rsidR="009D3133" w:rsidRPr="001A5EA0">
        <w:rPr>
          <w:rFonts w:cstheme="minorHAnsi"/>
          <w:b/>
          <w:bCs/>
        </w:rPr>
        <w:t>Aubrey Plaza la vincitrice dell’Icon Award 2021</w:t>
      </w:r>
      <w:r w:rsidR="009D3133">
        <w:rPr>
          <w:rFonts w:cstheme="minorHAnsi"/>
        </w:rPr>
        <w:t xml:space="preserve">, il premio che ogni anno il </w:t>
      </w:r>
      <w:r w:rsidR="009D3133" w:rsidRPr="001A5EA0">
        <w:rPr>
          <w:rFonts w:cstheme="minorHAnsi"/>
          <w:b/>
          <w:bCs/>
        </w:rPr>
        <w:t>Riviera International Film Festival</w:t>
      </w:r>
      <w:r w:rsidR="009D3133">
        <w:rPr>
          <w:rFonts w:cstheme="minorHAnsi"/>
        </w:rPr>
        <w:t xml:space="preserve"> attribuisce ad un personaggio del mondo del cinema </w:t>
      </w:r>
      <w:r w:rsidR="009D3133">
        <w:t>a coronamento dei suoi successi in campo artistico</w:t>
      </w:r>
      <w:r w:rsidR="00FE304C">
        <w:t xml:space="preserve">. </w:t>
      </w:r>
      <w:r w:rsidR="001A5EA0">
        <w:t xml:space="preserve">La cerimonia avverrà </w:t>
      </w:r>
      <w:r w:rsidR="001A5EA0" w:rsidRPr="001A5EA0">
        <w:rPr>
          <w:b/>
          <w:bCs/>
        </w:rPr>
        <w:t>venerd</w:t>
      </w:r>
      <w:r w:rsidR="009130AF">
        <w:rPr>
          <w:b/>
          <w:bCs/>
        </w:rPr>
        <w:t>ì</w:t>
      </w:r>
      <w:r w:rsidR="001A5EA0" w:rsidRPr="001A5EA0">
        <w:rPr>
          <w:b/>
          <w:bCs/>
        </w:rPr>
        <w:t xml:space="preserve"> 28 maggio alle ore 11</w:t>
      </w:r>
      <w:r w:rsidR="006A46BE">
        <w:rPr>
          <w:b/>
          <w:bCs/>
        </w:rPr>
        <w:t xml:space="preserve"> in piazza Giacomo Matteotti</w:t>
      </w:r>
      <w:r w:rsidR="001A5EA0" w:rsidRPr="001A5EA0">
        <w:rPr>
          <w:b/>
          <w:bCs/>
        </w:rPr>
        <w:t xml:space="preserve"> a</w:t>
      </w:r>
      <w:r w:rsidR="001A5EA0">
        <w:rPr>
          <w:b/>
          <w:bCs/>
        </w:rPr>
        <w:t xml:space="preserve"> Sestri Levante</w:t>
      </w:r>
      <w:r w:rsidR="001A5EA0" w:rsidRPr="001A5EA0">
        <w:t xml:space="preserve">, </w:t>
      </w:r>
      <w:r w:rsidR="001A5EA0">
        <w:t xml:space="preserve">in concomitanza con la </w:t>
      </w:r>
      <w:r w:rsidR="001A5EA0" w:rsidRPr="001A5EA0">
        <w:rPr>
          <w:b/>
          <w:bCs/>
        </w:rPr>
        <w:t>conferenza stampa dei giurati che terrà a battesimo il gran finale del Festival 2021</w:t>
      </w:r>
      <w:r w:rsidR="001A5EA0">
        <w:t>, caratterizzato dal ritorno degli eventi in presenza, tutti gratuiti</w:t>
      </w:r>
      <w:r w:rsidR="009130AF">
        <w:t xml:space="preserve"> e fruibili </w:t>
      </w:r>
      <w:hyperlink r:id="rId7" w:history="1">
        <w:r w:rsidR="009130AF" w:rsidRPr="000517BF">
          <w:rPr>
            <w:rStyle w:val="Collegamentoipertestuale"/>
            <w:rFonts w:cstheme="minorHAnsi"/>
            <w:b/>
            <w:bCs/>
          </w:rPr>
          <w:t>riservando sulla piattaforma Eventbrite il proprio posto</w:t>
        </w:r>
      </w:hyperlink>
      <w:r w:rsidR="001A5EA0">
        <w:t>: masterclass d’eccezione, talk con ospiti internazionali e proiezioni di film stranieri in anteprima nazionale.</w:t>
      </w:r>
    </w:p>
    <w:p w14:paraId="649CE5D7" w14:textId="6469F9E3" w:rsidR="001A5EA0" w:rsidRDefault="001A5EA0" w:rsidP="001A5EA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La conferenza stampa, </w:t>
      </w:r>
      <w:r w:rsidR="009130AF">
        <w:rPr>
          <w:rFonts w:cstheme="minorHAnsi"/>
        </w:rPr>
        <w:t xml:space="preserve">anch’essa </w:t>
      </w:r>
      <w:r>
        <w:rPr>
          <w:rFonts w:cstheme="minorHAnsi"/>
        </w:rPr>
        <w:t>aperta al</w:t>
      </w:r>
      <w:r w:rsidR="009130AF">
        <w:rPr>
          <w:rFonts w:cstheme="minorHAnsi"/>
        </w:rPr>
        <w:t xml:space="preserve"> pubblico,</w:t>
      </w:r>
      <w:r>
        <w:rPr>
          <w:rFonts w:cstheme="minorHAnsi"/>
        </w:rPr>
        <w:t xml:space="preserve"> vedrà la partecipazione di </w:t>
      </w:r>
      <w:r w:rsidRPr="001A5EA0">
        <w:rPr>
          <w:rFonts w:cstheme="minorHAnsi"/>
          <w:b/>
          <w:bCs/>
        </w:rPr>
        <w:t>Stefano Gallini Durante</w:t>
      </w:r>
      <w:r>
        <w:rPr>
          <w:rFonts w:cstheme="minorHAnsi"/>
        </w:rPr>
        <w:t xml:space="preserve">, presidente Riviera International Film Festival; </w:t>
      </w:r>
      <w:r w:rsidRPr="001A5EA0">
        <w:rPr>
          <w:rFonts w:cstheme="minorHAnsi"/>
          <w:b/>
          <w:bCs/>
        </w:rPr>
        <w:t>Vito D’Onghia</w:t>
      </w:r>
      <w:r>
        <w:rPr>
          <w:rFonts w:cstheme="minorHAnsi"/>
        </w:rPr>
        <w:t xml:space="preserve">, direttore esecutivo; </w:t>
      </w:r>
      <w:r w:rsidRPr="001A5EA0">
        <w:rPr>
          <w:rFonts w:cstheme="minorHAnsi"/>
          <w:b/>
          <w:bCs/>
        </w:rPr>
        <w:t>Massimo Santimone</w:t>
      </w:r>
      <w:r>
        <w:rPr>
          <w:rFonts w:cstheme="minorHAnsi"/>
        </w:rPr>
        <w:t xml:space="preserve">, responsabile della programmazione; </w:t>
      </w:r>
      <w:r w:rsidRPr="001A5EA0">
        <w:rPr>
          <w:rFonts w:cstheme="minorHAnsi"/>
          <w:b/>
          <w:bCs/>
        </w:rPr>
        <w:t>il premio Oscar</w:t>
      </w:r>
      <w:r>
        <w:rPr>
          <w:rFonts w:cstheme="minorHAnsi"/>
        </w:rPr>
        <w:t xml:space="preserve"> </w:t>
      </w:r>
      <w:r w:rsidRPr="001A5EA0">
        <w:rPr>
          <w:rFonts w:cstheme="minorHAnsi"/>
          <w:b/>
          <w:bCs/>
        </w:rPr>
        <w:t>Kenneth Lonergan</w:t>
      </w:r>
      <w:r>
        <w:rPr>
          <w:rFonts w:cstheme="minorHAnsi"/>
        </w:rPr>
        <w:t xml:space="preserve">, presidente della Giuria Film, insieme ai giurati </w:t>
      </w:r>
      <w:r w:rsidRPr="001A5EA0">
        <w:rPr>
          <w:rFonts w:cstheme="minorHAnsi"/>
          <w:b/>
          <w:bCs/>
        </w:rPr>
        <w:t>Ada Bonvini</w:t>
      </w:r>
      <w:r>
        <w:rPr>
          <w:rFonts w:cstheme="minorHAnsi"/>
        </w:rPr>
        <w:t xml:space="preserve">, </w:t>
      </w:r>
      <w:r w:rsidRPr="001A5EA0">
        <w:rPr>
          <w:rFonts w:cstheme="minorHAnsi"/>
          <w:b/>
          <w:bCs/>
        </w:rPr>
        <w:t>Paola Casella</w:t>
      </w:r>
      <w:r>
        <w:rPr>
          <w:rFonts w:cstheme="minorHAnsi"/>
        </w:rPr>
        <w:t xml:space="preserve">, </w:t>
      </w:r>
      <w:r w:rsidRPr="001A5EA0">
        <w:rPr>
          <w:rFonts w:cstheme="minorHAnsi"/>
          <w:b/>
          <w:bCs/>
        </w:rPr>
        <w:t>Greta Ferro</w:t>
      </w:r>
      <w:r>
        <w:rPr>
          <w:rFonts w:cstheme="minorHAnsi"/>
        </w:rPr>
        <w:t xml:space="preserve">, </w:t>
      </w:r>
      <w:r w:rsidRPr="001A5EA0">
        <w:rPr>
          <w:rFonts w:cstheme="minorHAnsi"/>
          <w:b/>
          <w:bCs/>
        </w:rPr>
        <w:t>Eric Kopeloff</w:t>
      </w:r>
      <w:r>
        <w:rPr>
          <w:rFonts w:cstheme="minorHAnsi"/>
        </w:rPr>
        <w:t xml:space="preserve">. </w:t>
      </w:r>
      <w:r w:rsidRPr="001A5EA0">
        <w:rPr>
          <w:rFonts w:cstheme="minorHAnsi"/>
          <w:b/>
          <w:bCs/>
        </w:rPr>
        <w:t>Andrea Crosta</w:t>
      </w:r>
      <w:r>
        <w:rPr>
          <w:rFonts w:cstheme="minorHAnsi"/>
        </w:rPr>
        <w:t xml:space="preserve">, presidente della Giuria Documentari, con i giurati </w:t>
      </w:r>
      <w:r w:rsidRPr="001A5EA0">
        <w:rPr>
          <w:rFonts w:cstheme="minorHAnsi"/>
          <w:b/>
          <w:bCs/>
        </w:rPr>
        <w:t>Davide Demichelis</w:t>
      </w:r>
      <w:r>
        <w:rPr>
          <w:rFonts w:cstheme="minorHAnsi"/>
        </w:rPr>
        <w:t xml:space="preserve"> e (in collegamento streaming) </w:t>
      </w:r>
      <w:r w:rsidRPr="001A5EA0">
        <w:rPr>
          <w:rFonts w:cstheme="minorHAnsi"/>
          <w:b/>
          <w:bCs/>
        </w:rPr>
        <w:t>Maren Olson</w:t>
      </w:r>
      <w:r>
        <w:rPr>
          <w:rFonts w:cstheme="minorHAnsi"/>
        </w:rPr>
        <w:t xml:space="preserve">; </w:t>
      </w:r>
      <w:r w:rsidRPr="00295768">
        <w:rPr>
          <w:rFonts w:cstheme="minorHAnsi"/>
        </w:rPr>
        <w:t>previst</w:t>
      </w:r>
      <w:r w:rsidR="00295768">
        <w:rPr>
          <w:rFonts w:cstheme="minorHAnsi"/>
        </w:rPr>
        <w:t>i</w:t>
      </w:r>
      <w:r w:rsidRPr="00295768">
        <w:rPr>
          <w:rFonts w:cstheme="minorHAnsi"/>
        </w:rPr>
        <w:t xml:space="preserve"> anche un intervento di </w:t>
      </w:r>
      <w:r w:rsidRPr="00295768">
        <w:rPr>
          <w:rFonts w:cstheme="minorHAnsi"/>
          <w:b/>
          <w:bCs/>
        </w:rPr>
        <w:t>Valentina Ghio</w:t>
      </w:r>
      <w:r w:rsidRPr="00295768">
        <w:rPr>
          <w:rFonts w:cstheme="minorHAnsi"/>
        </w:rPr>
        <w:t>, sindaco di Sestri Levante</w:t>
      </w:r>
      <w:r w:rsidR="00295768">
        <w:rPr>
          <w:rFonts w:cstheme="minorHAnsi"/>
        </w:rPr>
        <w:t xml:space="preserve">, e un saluto dell’assessore regionale alla cultura </w:t>
      </w:r>
      <w:r w:rsidR="00295768" w:rsidRPr="00295768">
        <w:rPr>
          <w:rFonts w:cstheme="minorHAnsi"/>
          <w:b/>
          <w:bCs/>
        </w:rPr>
        <w:t>Ilaria Cavo</w:t>
      </w:r>
      <w:r w:rsidR="00295768">
        <w:rPr>
          <w:rFonts w:cstheme="minorHAnsi"/>
        </w:rPr>
        <w:t>.</w:t>
      </w:r>
    </w:p>
    <w:p w14:paraId="07B498C6" w14:textId="3655A784" w:rsidR="001A5EA0" w:rsidRDefault="001A5EA0" w:rsidP="001A5EA0">
      <w:pPr>
        <w:spacing w:after="0"/>
        <w:jc w:val="both"/>
        <w:rPr>
          <w:rFonts w:cstheme="minorHAnsi"/>
        </w:rPr>
      </w:pPr>
    </w:p>
    <w:p w14:paraId="5CE29C8A" w14:textId="7DF9DE13" w:rsidR="001A5EA0" w:rsidRDefault="001A5EA0" w:rsidP="001A5EA0">
      <w:pPr>
        <w:spacing w:after="0"/>
        <w:jc w:val="both"/>
        <w:rPr>
          <w:rFonts w:cstheme="minorHAnsi"/>
        </w:rPr>
      </w:pPr>
      <w:r w:rsidRPr="001A5EA0">
        <w:rPr>
          <w:rFonts w:cstheme="minorHAnsi"/>
          <w:b/>
          <w:bCs/>
        </w:rPr>
        <w:t>Aubrey Plaza</w:t>
      </w:r>
      <w:r w:rsidRPr="001A5EA0">
        <w:rPr>
          <w:rFonts w:cstheme="minorHAnsi"/>
        </w:rPr>
        <w:t xml:space="preserve"> è un’attrice, comica, cabarettista e produttrice statunitense: popolarissima sui social media, vanta più di tre milioni di followers. Una fama che si è consolidata negli </w:t>
      </w:r>
      <w:r w:rsidR="009130AF">
        <w:rPr>
          <w:rFonts w:cstheme="minorHAnsi"/>
        </w:rPr>
        <w:t>Usa</w:t>
      </w:r>
      <w:r w:rsidRPr="001A5EA0">
        <w:rPr>
          <w:rFonts w:cstheme="minorHAnsi"/>
        </w:rPr>
        <w:t xml:space="preserve"> con il ruolo da protagonista in </w:t>
      </w:r>
      <w:r w:rsidR="009130AF">
        <w:rPr>
          <w:rFonts w:cstheme="minorHAnsi"/>
        </w:rPr>
        <w:t>“</w:t>
      </w:r>
      <w:r w:rsidRPr="001A5EA0">
        <w:rPr>
          <w:rFonts w:cstheme="minorHAnsi"/>
          <w:i/>
          <w:iCs/>
        </w:rPr>
        <w:t>Parks &amp; Recreation</w:t>
      </w:r>
      <w:r w:rsidR="009130AF">
        <w:rPr>
          <w:rFonts w:cstheme="minorHAnsi"/>
          <w:i/>
          <w:iCs/>
        </w:rPr>
        <w:t>”</w:t>
      </w:r>
      <w:r w:rsidRPr="001A5EA0">
        <w:rPr>
          <w:rFonts w:cstheme="minorHAnsi"/>
        </w:rPr>
        <w:t>, serie tv prodotta da N</w:t>
      </w:r>
      <w:r w:rsidR="009130AF">
        <w:rPr>
          <w:rFonts w:cstheme="minorHAnsi"/>
        </w:rPr>
        <w:t>bc</w:t>
      </w:r>
      <w:r w:rsidRPr="001A5EA0">
        <w:rPr>
          <w:rFonts w:cstheme="minorHAnsi"/>
        </w:rPr>
        <w:t xml:space="preserve"> non</w:t>
      </w:r>
      <w:r w:rsidR="009130AF">
        <w:rPr>
          <w:rFonts w:cstheme="minorHAnsi"/>
        </w:rPr>
        <w:t xml:space="preserve"> ancora</w:t>
      </w:r>
      <w:r w:rsidRPr="001A5EA0">
        <w:rPr>
          <w:rFonts w:cstheme="minorHAnsi"/>
        </w:rPr>
        <w:t xml:space="preserve"> distribuita in Italia</w:t>
      </w:r>
      <w:r w:rsidR="009130AF">
        <w:rPr>
          <w:rFonts w:cstheme="minorHAnsi"/>
        </w:rPr>
        <w:t xml:space="preserve"> dove, invece,</w:t>
      </w:r>
      <w:r w:rsidRPr="001A5EA0">
        <w:rPr>
          <w:rFonts w:cstheme="minorHAnsi"/>
        </w:rPr>
        <w:t xml:space="preserve"> è nota</w:t>
      </w:r>
      <w:r w:rsidR="009130AF">
        <w:rPr>
          <w:rFonts w:cstheme="minorHAnsi"/>
        </w:rPr>
        <w:t xml:space="preserve"> soprattutto</w:t>
      </w:r>
      <w:r w:rsidRPr="001A5EA0">
        <w:rPr>
          <w:rFonts w:cstheme="minorHAnsi"/>
        </w:rPr>
        <w:t xml:space="preserve"> per la sua partecipazione alla serie </w:t>
      </w:r>
      <w:r w:rsidR="009130AF">
        <w:rPr>
          <w:rFonts w:cstheme="minorHAnsi"/>
        </w:rPr>
        <w:t>“</w:t>
      </w:r>
      <w:r w:rsidRPr="001A5EA0">
        <w:rPr>
          <w:rFonts w:cstheme="minorHAnsi"/>
          <w:i/>
          <w:iCs/>
        </w:rPr>
        <w:t>Criminal Minds</w:t>
      </w:r>
      <w:r w:rsidR="009130AF">
        <w:rPr>
          <w:rFonts w:cstheme="minorHAnsi"/>
          <w:i/>
          <w:iCs/>
        </w:rPr>
        <w:t>”</w:t>
      </w:r>
      <w:r w:rsidRPr="001A5EA0">
        <w:rPr>
          <w:rFonts w:cstheme="minorHAnsi"/>
          <w:i/>
          <w:iCs/>
        </w:rPr>
        <w:t xml:space="preserve"> </w:t>
      </w:r>
      <w:r w:rsidRPr="001A5EA0">
        <w:rPr>
          <w:rFonts w:cstheme="minorHAnsi"/>
        </w:rPr>
        <w:t xml:space="preserve">e alla recentissima </w:t>
      </w:r>
      <w:r w:rsidR="009130AF">
        <w:rPr>
          <w:rFonts w:cstheme="minorHAnsi"/>
        </w:rPr>
        <w:t>“</w:t>
      </w:r>
      <w:r w:rsidRPr="001A5EA0">
        <w:rPr>
          <w:rFonts w:cstheme="minorHAnsi"/>
          <w:i/>
          <w:iCs/>
        </w:rPr>
        <w:t>Legion</w:t>
      </w:r>
      <w:r w:rsidR="009130AF">
        <w:rPr>
          <w:rFonts w:cstheme="minorHAnsi"/>
          <w:i/>
          <w:iCs/>
        </w:rPr>
        <w:t>”</w:t>
      </w:r>
      <w:r w:rsidRPr="001A5EA0">
        <w:rPr>
          <w:rFonts w:cstheme="minorHAnsi"/>
        </w:rPr>
        <w:t xml:space="preserve">, </w:t>
      </w:r>
      <w:r w:rsidR="009130AF">
        <w:rPr>
          <w:rFonts w:cstheme="minorHAnsi"/>
        </w:rPr>
        <w:t>nella quale</w:t>
      </w:r>
      <w:r w:rsidRPr="001A5EA0">
        <w:rPr>
          <w:rFonts w:cstheme="minorHAnsi"/>
        </w:rPr>
        <w:t xml:space="preserve"> interpreta il ruolo di Lenny Busker. Molto intensa l’attività di Aubrey nel cinema: </w:t>
      </w:r>
      <w:r w:rsidRPr="001A5EA0">
        <w:rPr>
          <w:rFonts w:cstheme="minorHAnsi"/>
          <w:b/>
          <w:bCs/>
        </w:rPr>
        <w:t xml:space="preserve">è protagonista e produttrice di </w:t>
      </w:r>
      <w:r w:rsidR="009130AF" w:rsidRPr="009130AF">
        <w:rPr>
          <w:rFonts w:cstheme="minorHAnsi"/>
          <w:b/>
          <w:bCs/>
        </w:rPr>
        <w:t>“</w:t>
      </w:r>
      <w:r w:rsidRPr="001A5EA0">
        <w:rPr>
          <w:rFonts w:cstheme="minorHAnsi"/>
          <w:b/>
          <w:bCs/>
          <w:i/>
          <w:iCs/>
        </w:rPr>
        <w:t xml:space="preserve">Black </w:t>
      </w:r>
      <w:r w:rsidRPr="009130AF">
        <w:rPr>
          <w:rFonts w:cstheme="minorHAnsi"/>
          <w:b/>
          <w:bCs/>
          <w:i/>
          <w:iCs/>
        </w:rPr>
        <w:t>B</w:t>
      </w:r>
      <w:r w:rsidRPr="001A5EA0">
        <w:rPr>
          <w:rFonts w:cstheme="minorHAnsi"/>
          <w:b/>
          <w:bCs/>
          <w:i/>
          <w:iCs/>
        </w:rPr>
        <w:t>ear</w:t>
      </w:r>
      <w:r w:rsidR="009130AF" w:rsidRPr="009130AF">
        <w:rPr>
          <w:rFonts w:cstheme="minorHAnsi"/>
          <w:b/>
          <w:bCs/>
          <w:i/>
          <w:iCs/>
        </w:rPr>
        <w:t>”</w:t>
      </w:r>
      <w:r w:rsidRPr="001A5EA0">
        <w:rPr>
          <w:rFonts w:cstheme="minorHAnsi"/>
          <w:b/>
          <w:bCs/>
        </w:rPr>
        <w:t xml:space="preserve"> di Lawrence Michael Levine</w:t>
      </w:r>
      <w:r w:rsidRPr="001A5EA0">
        <w:rPr>
          <w:rFonts w:cstheme="minorHAnsi"/>
        </w:rPr>
        <w:t>, al fianco di Christopher Abbott e Sarah Gadon</w:t>
      </w:r>
      <w:r w:rsidR="009130AF">
        <w:rPr>
          <w:rFonts w:cstheme="minorHAnsi"/>
        </w:rPr>
        <w:t xml:space="preserve">, </w:t>
      </w:r>
      <w:r w:rsidR="009130AF" w:rsidRPr="009130AF">
        <w:rPr>
          <w:rFonts w:cstheme="minorHAnsi"/>
          <w:b/>
          <w:bCs/>
        </w:rPr>
        <w:t>film</w:t>
      </w:r>
      <w:r w:rsidRPr="001A5EA0">
        <w:rPr>
          <w:rFonts w:cstheme="minorHAnsi"/>
          <w:b/>
          <w:bCs/>
        </w:rPr>
        <w:t xml:space="preserve"> presentato al Sundance Festival e </w:t>
      </w:r>
      <w:r w:rsidR="009130AF" w:rsidRPr="009130AF">
        <w:rPr>
          <w:rFonts w:cstheme="minorHAnsi"/>
          <w:b/>
          <w:bCs/>
        </w:rPr>
        <w:t>che verrà proposto, in anteprima per l’Italia, proprio</w:t>
      </w:r>
      <w:r w:rsidRPr="001A5EA0">
        <w:rPr>
          <w:rFonts w:cstheme="minorHAnsi"/>
          <w:b/>
          <w:bCs/>
        </w:rPr>
        <w:t xml:space="preserve"> al Riviera Film Festival 2021</w:t>
      </w:r>
      <w:r w:rsidR="009130AF" w:rsidRPr="009130AF">
        <w:rPr>
          <w:rFonts w:cstheme="minorHAnsi"/>
          <w:b/>
          <w:bCs/>
        </w:rPr>
        <w:t>, alla presenza della stessa attric</w:t>
      </w:r>
      <w:r w:rsidR="009130AF">
        <w:rPr>
          <w:rFonts w:cstheme="minorHAnsi"/>
          <w:b/>
          <w:bCs/>
        </w:rPr>
        <w:t>e</w:t>
      </w:r>
      <w:r w:rsidR="009130AF" w:rsidRPr="009130AF">
        <w:rPr>
          <w:rFonts w:cstheme="minorHAnsi"/>
          <w:b/>
          <w:bCs/>
        </w:rPr>
        <w:t>, venerdì alle ore 18</w:t>
      </w:r>
      <w:r w:rsidR="009130AF">
        <w:rPr>
          <w:rFonts w:cstheme="minorHAnsi"/>
        </w:rPr>
        <w:t xml:space="preserve"> </w:t>
      </w:r>
      <w:r w:rsidR="009130AF" w:rsidRPr="009130AF">
        <w:rPr>
          <w:rFonts w:cstheme="minorHAnsi"/>
          <w:b/>
          <w:bCs/>
        </w:rPr>
        <w:t>al Cinema Ariston</w:t>
      </w:r>
      <w:r w:rsidRPr="001A5EA0">
        <w:rPr>
          <w:rFonts w:cstheme="minorHAnsi"/>
        </w:rPr>
        <w:t>. Recentemente</w:t>
      </w:r>
      <w:r w:rsidR="009130AF">
        <w:rPr>
          <w:rFonts w:cstheme="minorHAnsi"/>
        </w:rPr>
        <w:t>,</w:t>
      </w:r>
      <w:r w:rsidRPr="001A5EA0">
        <w:rPr>
          <w:rFonts w:cstheme="minorHAnsi"/>
        </w:rPr>
        <w:t xml:space="preserve"> Aubrey Plaza ha </w:t>
      </w:r>
      <w:r w:rsidR="009130AF">
        <w:rPr>
          <w:rFonts w:cstheme="minorHAnsi"/>
        </w:rPr>
        <w:t xml:space="preserve">inoltre </w:t>
      </w:r>
      <w:r w:rsidRPr="001A5EA0">
        <w:rPr>
          <w:rFonts w:cstheme="minorHAnsi"/>
        </w:rPr>
        <w:t xml:space="preserve">prodotto </w:t>
      </w:r>
      <w:r w:rsidR="009130AF">
        <w:rPr>
          <w:rFonts w:cstheme="minorHAnsi"/>
        </w:rPr>
        <w:t>“</w:t>
      </w:r>
      <w:r w:rsidRPr="001A5EA0">
        <w:rPr>
          <w:rFonts w:cstheme="minorHAnsi"/>
          <w:i/>
          <w:iCs/>
        </w:rPr>
        <w:t>Best Sellers</w:t>
      </w:r>
      <w:r w:rsidR="009130AF">
        <w:rPr>
          <w:rFonts w:cstheme="minorHAnsi"/>
          <w:i/>
          <w:iCs/>
        </w:rPr>
        <w:t>”</w:t>
      </w:r>
      <w:r w:rsidRPr="001A5EA0">
        <w:rPr>
          <w:rFonts w:cstheme="minorHAnsi"/>
        </w:rPr>
        <w:t xml:space="preserve"> di Lina Roessler, con Michael Caine, presentato </w:t>
      </w:r>
      <w:r w:rsidR="009130AF">
        <w:rPr>
          <w:rFonts w:cstheme="minorHAnsi"/>
        </w:rPr>
        <w:t>al F</w:t>
      </w:r>
      <w:r w:rsidRPr="001A5EA0">
        <w:rPr>
          <w:rFonts w:cstheme="minorHAnsi"/>
        </w:rPr>
        <w:t>estival di Berlino 2021</w:t>
      </w:r>
      <w:r w:rsidR="009130AF">
        <w:rPr>
          <w:rFonts w:cstheme="minorHAnsi"/>
        </w:rPr>
        <w:t>, e ha recitato ne</w:t>
      </w:r>
      <w:r w:rsidRPr="001A5EA0">
        <w:rPr>
          <w:rFonts w:cstheme="minorHAnsi"/>
        </w:rPr>
        <w:t xml:space="preserve"> </w:t>
      </w:r>
      <w:r w:rsidR="009130AF">
        <w:rPr>
          <w:rFonts w:cstheme="minorHAnsi"/>
        </w:rPr>
        <w:t>“</w:t>
      </w:r>
      <w:r w:rsidRPr="001A5EA0">
        <w:rPr>
          <w:rFonts w:cstheme="minorHAnsi"/>
          <w:i/>
          <w:iCs/>
        </w:rPr>
        <w:t>La bambola assassina</w:t>
      </w:r>
      <w:r w:rsidR="009130AF">
        <w:rPr>
          <w:rFonts w:cstheme="minorHAnsi"/>
          <w:i/>
          <w:iCs/>
        </w:rPr>
        <w:t>”</w:t>
      </w:r>
      <w:r w:rsidRPr="001A5EA0">
        <w:rPr>
          <w:rFonts w:cstheme="minorHAnsi"/>
          <w:i/>
          <w:iCs/>
        </w:rPr>
        <w:t xml:space="preserve"> </w:t>
      </w:r>
      <w:r w:rsidRPr="001A5EA0">
        <w:rPr>
          <w:rFonts w:cstheme="minorHAnsi"/>
        </w:rPr>
        <w:t xml:space="preserve">di Lars Klevberg (2019) </w:t>
      </w:r>
      <w:r w:rsidR="009130AF">
        <w:rPr>
          <w:rFonts w:cstheme="minorHAnsi"/>
        </w:rPr>
        <w:t>e in</w:t>
      </w:r>
      <w:r w:rsidRPr="001A5EA0">
        <w:rPr>
          <w:rFonts w:cstheme="minorHAnsi"/>
        </w:rPr>
        <w:t xml:space="preserve"> </w:t>
      </w:r>
      <w:r w:rsidR="009130AF">
        <w:rPr>
          <w:rFonts w:cstheme="minorHAnsi"/>
        </w:rPr>
        <w:t>“</w:t>
      </w:r>
      <w:r w:rsidRPr="001A5EA0">
        <w:rPr>
          <w:rFonts w:cstheme="minorHAnsi"/>
          <w:i/>
          <w:iCs/>
        </w:rPr>
        <w:t>Nonno scatenato</w:t>
      </w:r>
      <w:r w:rsidR="009130AF">
        <w:rPr>
          <w:rFonts w:cstheme="minorHAnsi"/>
          <w:i/>
          <w:iCs/>
        </w:rPr>
        <w:t>”</w:t>
      </w:r>
      <w:r w:rsidRPr="001A5EA0">
        <w:rPr>
          <w:rFonts w:cstheme="minorHAnsi"/>
        </w:rPr>
        <w:t xml:space="preserve"> di Dan Mazer, al fianco di Robert De Niro. </w:t>
      </w:r>
    </w:p>
    <w:p w14:paraId="75C97A3B" w14:textId="503536C3" w:rsidR="00FE304C" w:rsidRDefault="00FE304C" w:rsidP="001A5EA0">
      <w:pPr>
        <w:spacing w:after="0"/>
        <w:jc w:val="both"/>
        <w:rPr>
          <w:rFonts w:cstheme="minorHAnsi"/>
        </w:rPr>
      </w:pPr>
    </w:p>
    <w:p w14:paraId="4B77DE41" w14:textId="76E8E69D" w:rsidR="00FE304C" w:rsidRDefault="00FE304C" w:rsidP="00FE304C">
      <w:pPr>
        <w:spacing w:after="0"/>
        <w:jc w:val="both"/>
      </w:pPr>
      <w:r>
        <w:rPr>
          <w:rFonts w:cstheme="minorHAnsi"/>
        </w:rPr>
        <w:t xml:space="preserve">Il nome di Aubrey Plaza si aggiunge dunque a quello dei </w:t>
      </w:r>
      <w:r w:rsidRPr="00FE304C">
        <w:rPr>
          <w:rFonts w:cstheme="minorHAnsi"/>
          <w:b/>
          <w:bCs/>
        </w:rPr>
        <w:t>precedenti vincitori dell’Icon Award</w:t>
      </w:r>
      <w:r>
        <w:rPr>
          <w:rFonts w:cstheme="minorHAnsi"/>
        </w:rPr>
        <w:t xml:space="preserve">: lo sceneggiatore </w:t>
      </w:r>
      <w:r w:rsidRPr="00FE304C">
        <w:rPr>
          <w:rFonts w:cstheme="minorHAnsi"/>
          <w:b/>
          <w:bCs/>
        </w:rPr>
        <w:t>David Franzoni</w:t>
      </w:r>
      <w:r>
        <w:rPr>
          <w:rFonts w:cstheme="minorHAnsi"/>
        </w:rPr>
        <w:t xml:space="preserve"> (2017), premio Oscar per </w:t>
      </w:r>
      <w:r w:rsidRPr="00FE304C">
        <w:rPr>
          <w:rFonts w:cstheme="minorHAnsi"/>
          <w:i/>
          <w:iCs/>
        </w:rPr>
        <w:t>“Il Gladiatore”</w:t>
      </w:r>
      <w:r>
        <w:rPr>
          <w:rFonts w:cstheme="minorHAnsi"/>
        </w:rPr>
        <w:t xml:space="preserve">, e gli attori </w:t>
      </w:r>
      <w:r w:rsidRPr="00FE304C">
        <w:rPr>
          <w:rFonts w:cstheme="minorHAnsi"/>
          <w:b/>
          <w:bCs/>
        </w:rPr>
        <w:t>Matthew Modine</w:t>
      </w:r>
      <w:r>
        <w:rPr>
          <w:rFonts w:cstheme="minorHAnsi"/>
        </w:rPr>
        <w:t xml:space="preserve"> (2018), </w:t>
      </w:r>
      <w:r w:rsidRPr="00FE304C">
        <w:rPr>
          <w:rFonts w:cstheme="minorHAnsi"/>
          <w:b/>
          <w:bCs/>
        </w:rPr>
        <w:t>Claire Forlani</w:t>
      </w:r>
      <w:r>
        <w:rPr>
          <w:rFonts w:cstheme="minorHAnsi"/>
        </w:rPr>
        <w:t xml:space="preserve"> (2019) e </w:t>
      </w:r>
      <w:r w:rsidRPr="00FE304C">
        <w:rPr>
          <w:rFonts w:cstheme="minorHAnsi"/>
          <w:b/>
          <w:bCs/>
        </w:rPr>
        <w:t>Claudia Gerini</w:t>
      </w:r>
      <w:r>
        <w:rPr>
          <w:rFonts w:cstheme="minorHAnsi"/>
        </w:rPr>
        <w:t xml:space="preserve"> (2020).</w:t>
      </w:r>
    </w:p>
    <w:p w14:paraId="03C82E23" w14:textId="319EAA97" w:rsidR="009130AF" w:rsidRDefault="009130AF" w:rsidP="001A5EA0">
      <w:pPr>
        <w:spacing w:after="0"/>
        <w:jc w:val="both"/>
        <w:rPr>
          <w:rFonts w:cstheme="minorHAnsi"/>
        </w:rPr>
      </w:pPr>
    </w:p>
    <w:p w14:paraId="2F032D56" w14:textId="01E1376B" w:rsidR="009130AF" w:rsidRPr="001A5EA0" w:rsidRDefault="009130AF" w:rsidP="001A5EA0">
      <w:pPr>
        <w:spacing w:after="0"/>
        <w:jc w:val="both"/>
        <w:rPr>
          <w:rFonts w:cstheme="minorHAnsi"/>
        </w:rPr>
      </w:pPr>
      <w:r w:rsidRPr="009130AF">
        <w:rPr>
          <w:rFonts w:cstheme="minorHAnsi"/>
          <w:b/>
          <w:bCs/>
        </w:rPr>
        <w:t>Prosegue,</w:t>
      </w:r>
      <w:r>
        <w:rPr>
          <w:rFonts w:cstheme="minorHAnsi"/>
          <w:b/>
          <w:bCs/>
        </w:rPr>
        <w:t xml:space="preserve"> intanto</w:t>
      </w:r>
      <w:r w:rsidRPr="009130AF">
        <w:rPr>
          <w:rFonts w:cstheme="minorHAnsi"/>
          <w:b/>
          <w:bCs/>
        </w:rPr>
        <w:t>, la proiezione dei dieci film e degli altrettanti documentari in gara</w:t>
      </w:r>
      <w:r>
        <w:rPr>
          <w:rFonts w:cstheme="minorHAnsi"/>
        </w:rPr>
        <w:t xml:space="preserve">, al Cinema Ariston di Sestri Levante fino a venerdì 28 e su MyMovies.it fino alla giornata conclusiva di </w:t>
      </w:r>
      <w:r w:rsidRPr="009130AF">
        <w:rPr>
          <w:rFonts w:cstheme="minorHAnsi"/>
          <w:b/>
          <w:bCs/>
        </w:rPr>
        <w:t>domenica 30 maggio</w:t>
      </w:r>
      <w:r>
        <w:rPr>
          <w:rFonts w:cstheme="minorHAnsi"/>
        </w:rPr>
        <w:t xml:space="preserve">, quando, alle ore 18 presso il Riff Lounge di piazza Matteotti, </w:t>
      </w:r>
      <w:r w:rsidRPr="009130AF">
        <w:rPr>
          <w:rFonts w:cstheme="minorHAnsi"/>
          <w:b/>
          <w:bCs/>
        </w:rPr>
        <w:t xml:space="preserve">saranno </w:t>
      </w:r>
      <w:r>
        <w:rPr>
          <w:rFonts w:cstheme="minorHAnsi"/>
          <w:b/>
          <w:bCs/>
        </w:rPr>
        <w:t xml:space="preserve">proclamati </w:t>
      </w:r>
      <w:r w:rsidRPr="009130AF">
        <w:rPr>
          <w:rFonts w:cstheme="minorHAnsi"/>
          <w:b/>
          <w:bCs/>
        </w:rPr>
        <w:t>e premiati i vincitori</w:t>
      </w:r>
      <w:r>
        <w:rPr>
          <w:rFonts w:cstheme="minorHAnsi"/>
        </w:rPr>
        <w:t>.</w:t>
      </w:r>
    </w:p>
    <w:p w14:paraId="2FE3B473" w14:textId="77777777" w:rsidR="009130AF" w:rsidRDefault="009130AF" w:rsidP="00D47201">
      <w:pPr>
        <w:jc w:val="both"/>
        <w:rPr>
          <w:rFonts w:cstheme="minorHAnsi"/>
        </w:rPr>
      </w:pPr>
    </w:p>
    <w:p w14:paraId="6972C6E5" w14:textId="77777777" w:rsidR="009130AF" w:rsidRDefault="009130AF">
      <w:pPr>
        <w:rPr>
          <w:rFonts w:cstheme="minorHAnsi"/>
        </w:rPr>
      </w:pPr>
      <w:r>
        <w:rPr>
          <w:rFonts w:cstheme="minorHAnsi"/>
        </w:rPr>
        <w:br w:type="page"/>
      </w:r>
    </w:p>
    <w:p w14:paraId="4A85EA65" w14:textId="4D8E5C2B" w:rsidR="00D47201" w:rsidRDefault="00D47201" w:rsidP="00D4720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GLI APPUNTAMENTI DAL VIVO</w:t>
      </w:r>
    </w:p>
    <w:p w14:paraId="28268DA8" w14:textId="6B546403" w:rsidR="008255BE" w:rsidRDefault="00D47201" w:rsidP="00651DAD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Venerdì 28 maggio</w:t>
      </w:r>
    </w:p>
    <w:p w14:paraId="1F8DAC65" w14:textId="191B6859" w:rsidR="008255BE" w:rsidRDefault="008255BE" w:rsidP="00651DAD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E713F45" w14:textId="1707BAC5" w:rsidR="008255BE" w:rsidRPr="00651DAD" w:rsidRDefault="008255BE" w:rsidP="008255BE">
      <w:pPr>
        <w:spacing w:after="0"/>
        <w:jc w:val="both"/>
        <w:rPr>
          <w:rFonts w:cstheme="minorHAnsi"/>
        </w:rPr>
      </w:pPr>
      <w:r w:rsidRPr="00651DAD">
        <w:rPr>
          <w:rFonts w:cstheme="minorHAnsi"/>
        </w:rPr>
        <w:t>Ore 1</w:t>
      </w:r>
      <w:r>
        <w:rPr>
          <w:rFonts w:cstheme="minorHAnsi"/>
        </w:rPr>
        <w:t>1:00</w:t>
      </w:r>
      <w:r w:rsidRPr="00651DAD">
        <w:rPr>
          <w:rFonts w:cstheme="minorHAnsi"/>
        </w:rPr>
        <w:t xml:space="preserve">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>
        <w:rPr>
          <w:rFonts w:cstheme="minorHAnsi"/>
        </w:rPr>
        <w:t>,</w:t>
      </w:r>
      <w:r w:rsidRPr="00651DAD">
        <w:rPr>
          <w:rFonts w:cstheme="minorHAnsi"/>
        </w:rPr>
        <w:t xml:space="preserve"> piazza Giacomo Matteotti</w:t>
      </w:r>
    </w:p>
    <w:p w14:paraId="39952A76" w14:textId="098BD8D3" w:rsidR="008255BE" w:rsidRPr="00651DAD" w:rsidRDefault="00A05FEA" w:rsidP="008255BE">
      <w:pPr>
        <w:spacing w:after="0"/>
        <w:jc w:val="both"/>
        <w:rPr>
          <w:rFonts w:cstheme="minorHAnsi"/>
          <w:b/>
          <w:bCs/>
        </w:rPr>
      </w:pPr>
      <w:hyperlink r:id="rId8" w:history="1">
        <w:r w:rsidR="008255BE" w:rsidRPr="001A5EA0">
          <w:rPr>
            <w:rStyle w:val="Collegamentoipertestuale"/>
            <w:rFonts w:cstheme="minorHAnsi"/>
            <w:b/>
            <w:bCs/>
          </w:rPr>
          <w:t>CONFERENZA STAMPA</w:t>
        </w:r>
        <w:r w:rsidR="001A5EA0" w:rsidRPr="001A5EA0">
          <w:rPr>
            <w:rStyle w:val="Collegamentoipertestuale"/>
            <w:rFonts w:cstheme="minorHAnsi"/>
            <w:b/>
            <w:bCs/>
          </w:rPr>
          <w:t xml:space="preserve"> GIURATI e ICON AWARD</w:t>
        </w:r>
      </w:hyperlink>
    </w:p>
    <w:p w14:paraId="3493B3C9" w14:textId="7E5DEDCF" w:rsidR="001A5EA0" w:rsidRPr="001A5EA0" w:rsidRDefault="00A05FEA" w:rsidP="00651DAD">
      <w:pPr>
        <w:spacing w:after="0"/>
        <w:jc w:val="both"/>
        <w:rPr>
          <w:rFonts w:cstheme="minorHAnsi"/>
          <w:b/>
          <w:bCs/>
        </w:rPr>
      </w:pPr>
      <w:hyperlink r:id="rId9" w:history="1">
        <w:r w:rsidR="001A5EA0" w:rsidRPr="001A5EA0">
          <w:rPr>
            <w:rStyle w:val="Collegamentoipertestuale"/>
            <w:rFonts w:cstheme="minorHAnsi"/>
            <w:b/>
            <w:bCs/>
          </w:rPr>
          <w:t>Ritira il premio l’attrice AUBREY PLAZA</w:t>
        </w:r>
      </w:hyperlink>
    </w:p>
    <w:p w14:paraId="4B7EE703" w14:textId="1C6E8098" w:rsidR="008255BE" w:rsidRPr="008255BE" w:rsidRDefault="008255BE" w:rsidP="00651DAD">
      <w:pPr>
        <w:spacing w:after="0"/>
        <w:jc w:val="both"/>
        <w:rPr>
          <w:rFonts w:cstheme="minorHAnsi"/>
        </w:rPr>
      </w:pPr>
      <w:r>
        <w:rPr>
          <w:rFonts w:cstheme="minorHAnsi"/>
        </w:rPr>
        <w:t>Intervengono: Stefano Gallini Durante, presidente Riviera International Film Festival; Vito D’Onghia, direttore esecutivo; Massimo Santimone, responsabile della programmazione. Kenneth Lonergan, presidente</w:t>
      </w:r>
      <w:r w:rsidR="000518A2">
        <w:rPr>
          <w:rFonts w:cstheme="minorHAnsi"/>
        </w:rPr>
        <w:t xml:space="preserve"> Giuria Film, insieme ai giurati Ada Bonvini, Paola Casella, Greta Ferro, Eric Kopeloff. Andrea Crosta, presidente Giuria Documentari, insieme ai giurati Davide Demichelis e (in collegamento streaming) Maren Olson</w:t>
      </w:r>
      <w:r w:rsidR="000518A2" w:rsidRPr="00295768">
        <w:rPr>
          <w:rFonts w:cstheme="minorHAnsi"/>
        </w:rPr>
        <w:t>; Valentina Ghio, sindaco di Sestri Levante.</w:t>
      </w:r>
    </w:p>
    <w:p w14:paraId="1927E1AB" w14:textId="77777777" w:rsidR="00651DAD" w:rsidRPr="00651DAD" w:rsidRDefault="00651DAD" w:rsidP="00651DAD">
      <w:pPr>
        <w:spacing w:after="0"/>
        <w:jc w:val="both"/>
        <w:rPr>
          <w:rFonts w:cstheme="minorHAnsi"/>
        </w:rPr>
      </w:pPr>
    </w:p>
    <w:p w14:paraId="2A090C8D" w14:textId="4FBC59F5" w:rsidR="00651DAD" w:rsidRPr="00651DAD" w:rsidRDefault="00651DAD" w:rsidP="00651DAD">
      <w:pPr>
        <w:spacing w:after="0"/>
        <w:jc w:val="both"/>
        <w:rPr>
          <w:rFonts w:cstheme="minorHAnsi"/>
        </w:rPr>
      </w:pPr>
      <w:r w:rsidRPr="00651DAD">
        <w:rPr>
          <w:rFonts w:cstheme="minorHAnsi"/>
        </w:rPr>
        <w:t>Ore 12</w:t>
      </w:r>
      <w:r w:rsidR="003D33B9">
        <w:rPr>
          <w:rFonts w:cstheme="minorHAnsi"/>
        </w:rPr>
        <w:t>:00</w:t>
      </w:r>
      <w:r w:rsidRPr="00651DAD">
        <w:rPr>
          <w:rFonts w:cstheme="minorHAnsi"/>
        </w:rPr>
        <w:t xml:space="preserve">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651DAD">
        <w:rPr>
          <w:rFonts w:cstheme="minorHAnsi"/>
        </w:rPr>
        <w:t xml:space="preserve"> piazza Giacomo Matteotti</w:t>
      </w:r>
    </w:p>
    <w:p w14:paraId="248033E9" w14:textId="46765270" w:rsidR="00651DAD" w:rsidRPr="004610F3" w:rsidRDefault="00A05FEA" w:rsidP="00651DAD">
      <w:pPr>
        <w:spacing w:after="0"/>
        <w:jc w:val="both"/>
        <w:rPr>
          <w:rFonts w:cstheme="minorHAnsi"/>
          <w:b/>
          <w:bCs/>
          <w:color w:val="0563C1" w:themeColor="hyperlink"/>
          <w:u w:val="single"/>
        </w:rPr>
      </w:pPr>
      <w:hyperlink r:id="rId10" w:history="1">
        <w:r w:rsidR="003D33B9" w:rsidRPr="00B959A1">
          <w:rPr>
            <w:rStyle w:val="Collegamentoipertestuale"/>
            <w:rFonts w:cstheme="minorHAnsi"/>
            <w:b/>
            <w:bCs/>
          </w:rPr>
          <w:t xml:space="preserve">Talk </w:t>
        </w:r>
        <w:r w:rsidR="004610F3">
          <w:rPr>
            <w:rStyle w:val="Collegamentoipertestuale"/>
            <w:rFonts w:cstheme="minorHAnsi"/>
            <w:b/>
            <w:bCs/>
          </w:rPr>
          <w:t xml:space="preserve">/ </w:t>
        </w:r>
        <w:r w:rsidR="00651DAD" w:rsidRPr="00B959A1">
          <w:rPr>
            <w:rStyle w:val="Collegamentoipertestuale"/>
            <w:rFonts w:cstheme="minorHAnsi"/>
            <w:b/>
            <w:bCs/>
          </w:rPr>
          <w:t xml:space="preserve">GRETA FERRO </w:t>
        </w:r>
        <w:r w:rsidR="004610F3">
          <w:rPr>
            <w:rStyle w:val="Collegamentoipertestuale"/>
            <w:rFonts w:cstheme="minorHAnsi"/>
            <w:b/>
            <w:bCs/>
          </w:rPr>
          <w:t>a cura di</w:t>
        </w:r>
        <w:r w:rsidR="00651DAD" w:rsidRPr="00B959A1">
          <w:rPr>
            <w:rStyle w:val="Collegamentoipertestuale"/>
            <w:rFonts w:cstheme="minorHAnsi"/>
            <w:b/>
            <w:bCs/>
          </w:rPr>
          <w:t xml:space="preserve"> Barbara Tarricone Hamilton</w:t>
        </w:r>
      </w:hyperlink>
    </w:p>
    <w:p w14:paraId="32E8BFA2" w14:textId="4821BD86" w:rsidR="003D33B9" w:rsidRDefault="002D6EA8" w:rsidP="00651DAD">
      <w:pPr>
        <w:spacing w:after="0"/>
        <w:jc w:val="both"/>
        <w:rPr>
          <w:rFonts w:cstheme="minorHAnsi"/>
        </w:rPr>
      </w:pPr>
      <w:r w:rsidRPr="002D6EA8">
        <w:rPr>
          <w:rFonts w:cstheme="minorHAnsi"/>
        </w:rPr>
        <w:t xml:space="preserve">Greta Ferro: dal vivere la moda sulle passerelle a raccontarla sullo schermo. Presente e futuro di un nuovo talento tutto made in </w:t>
      </w:r>
      <w:r>
        <w:rPr>
          <w:rFonts w:cstheme="minorHAnsi"/>
        </w:rPr>
        <w:t>I</w:t>
      </w:r>
      <w:r w:rsidRPr="002D6EA8">
        <w:rPr>
          <w:rFonts w:cstheme="minorHAnsi"/>
        </w:rPr>
        <w:t>taly.</w:t>
      </w:r>
    </w:p>
    <w:p w14:paraId="70CD6326" w14:textId="77777777" w:rsidR="002D6EA8" w:rsidRDefault="002D6EA8" w:rsidP="00651DAD">
      <w:pPr>
        <w:spacing w:after="0"/>
        <w:jc w:val="both"/>
        <w:rPr>
          <w:rFonts w:cstheme="minorHAnsi"/>
        </w:rPr>
      </w:pPr>
    </w:p>
    <w:p w14:paraId="445A8E45" w14:textId="67F457D4" w:rsidR="003D33B9" w:rsidRPr="003D33B9" w:rsidRDefault="003D33B9" w:rsidP="003D33B9">
      <w:pPr>
        <w:spacing w:after="0"/>
        <w:jc w:val="both"/>
        <w:rPr>
          <w:rFonts w:cstheme="minorHAnsi"/>
        </w:rPr>
      </w:pPr>
      <w:r w:rsidRPr="003D33B9">
        <w:rPr>
          <w:rFonts w:cstheme="minorHAnsi"/>
        </w:rPr>
        <w:t xml:space="preserve">Ore 14:30,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3D33B9">
        <w:rPr>
          <w:rFonts w:cstheme="minorHAnsi"/>
        </w:rPr>
        <w:t xml:space="preserve"> piazza Giacomo Matteotti</w:t>
      </w:r>
    </w:p>
    <w:p w14:paraId="6110BD63" w14:textId="52F9F77E" w:rsidR="003D33B9" w:rsidRPr="000517BF" w:rsidRDefault="000517BF" w:rsidP="003D33B9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"https://www.eventbrite.it/e/biglietti-mokadelic-e-flippermusic-master-class-152574505453?aff=ebdsoporgprofile"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>Masterclass / “Sinergia tra emozioni, musica e immagini”</w:t>
      </w:r>
    </w:p>
    <w:p w14:paraId="4522BD24" w14:textId="7A60E1BD" w:rsidR="003D33B9" w:rsidRDefault="003D33B9" w:rsidP="003D33B9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 xml:space="preserve">MOKADELIC </w:t>
      </w:r>
      <w:r w:rsidR="000F5490" w:rsidRPr="000517BF">
        <w:rPr>
          <w:rStyle w:val="Collegamentoipertestuale"/>
          <w:rFonts w:cstheme="minorHAnsi"/>
          <w:b/>
          <w:bCs/>
        </w:rPr>
        <w:t>con Flipper Music</w:t>
      </w:r>
      <w:r w:rsidR="000517BF">
        <w:rPr>
          <w:rFonts w:cstheme="minorHAnsi"/>
          <w:b/>
          <w:bCs/>
        </w:rPr>
        <w:fldChar w:fldCharType="end"/>
      </w:r>
    </w:p>
    <w:p w14:paraId="1842EB1F" w14:textId="0ADDB54C" w:rsidR="000F5490" w:rsidRPr="000F5490" w:rsidRDefault="000F5490" w:rsidP="003D33B9">
      <w:pPr>
        <w:spacing w:after="0"/>
        <w:jc w:val="both"/>
        <w:rPr>
          <w:rFonts w:cstheme="minorHAnsi"/>
        </w:rPr>
      </w:pPr>
      <w:r>
        <w:rPr>
          <w:rFonts w:cstheme="minorHAnsi"/>
        </w:rPr>
        <w:t>L’esperienza</w:t>
      </w:r>
      <w:r w:rsidRPr="000F5490">
        <w:rPr>
          <w:rFonts w:cstheme="minorHAnsi"/>
        </w:rPr>
        <w:t xml:space="preserve"> di una delle principali band italiane specializzat</w:t>
      </w:r>
      <w:r>
        <w:rPr>
          <w:rFonts w:cstheme="minorHAnsi"/>
        </w:rPr>
        <w:t>e</w:t>
      </w:r>
      <w:r w:rsidRPr="000F5490">
        <w:rPr>
          <w:rFonts w:cstheme="minorHAnsi"/>
        </w:rPr>
        <w:t xml:space="preserve"> nella realizzazione di colonne sonore per il cinema</w:t>
      </w:r>
      <w:r>
        <w:rPr>
          <w:rFonts w:cstheme="minorHAnsi"/>
        </w:rPr>
        <w:t xml:space="preserve"> (</w:t>
      </w:r>
      <w:r w:rsidRPr="000F5490">
        <w:rPr>
          <w:rFonts w:cstheme="minorHAnsi"/>
          <w:i/>
          <w:iCs/>
        </w:rPr>
        <w:t>ACAB – All Cops Are Bastards</w:t>
      </w:r>
      <w:r>
        <w:rPr>
          <w:rFonts w:cstheme="minorHAnsi"/>
        </w:rPr>
        <w:t>)</w:t>
      </w:r>
      <w:r w:rsidRPr="000F5490">
        <w:rPr>
          <w:rFonts w:cstheme="minorHAnsi"/>
        </w:rPr>
        <w:t xml:space="preserve"> e la tv</w:t>
      </w:r>
      <w:r>
        <w:rPr>
          <w:rFonts w:cstheme="minorHAnsi"/>
        </w:rPr>
        <w:t xml:space="preserve"> (</w:t>
      </w:r>
      <w:r w:rsidRPr="000F5490">
        <w:rPr>
          <w:rFonts w:cstheme="minorHAnsi"/>
          <w:i/>
          <w:iCs/>
        </w:rPr>
        <w:t>Gomorra, Romulus</w:t>
      </w:r>
      <w:r>
        <w:rPr>
          <w:rFonts w:cstheme="minorHAnsi"/>
        </w:rPr>
        <w:t>) e del loro manager Fabio Di Bari.</w:t>
      </w:r>
    </w:p>
    <w:p w14:paraId="573BFF12" w14:textId="33B53E97" w:rsidR="003D33B9" w:rsidRDefault="003D33B9" w:rsidP="003D33B9">
      <w:pPr>
        <w:spacing w:after="0"/>
        <w:jc w:val="both"/>
        <w:rPr>
          <w:rFonts w:cstheme="minorHAnsi"/>
          <w:b/>
          <w:bCs/>
        </w:rPr>
      </w:pPr>
    </w:p>
    <w:p w14:paraId="36FAD4C2" w14:textId="0760076C" w:rsidR="003D33B9" w:rsidRPr="003D33B9" w:rsidRDefault="003D33B9" w:rsidP="003D33B9">
      <w:pPr>
        <w:spacing w:after="0"/>
        <w:jc w:val="both"/>
        <w:rPr>
          <w:rFonts w:cstheme="minorHAnsi"/>
        </w:rPr>
      </w:pPr>
      <w:r w:rsidRPr="003D33B9">
        <w:rPr>
          <w:rFonts w:cstheme="minorHAnsi"/>
        </w:rPr>
        <w:t xml:space="preserve">Ore 16:30,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3D33B9">
        <w:rPr>
          <w:rFonts w:cstheme="minorHAnsi"/>
        </w:rPr>
        <w:t xml:space="preserve"> piazza Giacomo Matteotti</w:t>
      </w:r>
    </w:p>
    <w:p w14:paraId="4FC0F676" w14:textId="4952F20E" w:rsidR="003D33B9" w:rsidRPr="000517BF" w:rsidRDefault="000517BF" w:rsidP="003D33B9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"https://www.eventbrite.it/e/biglietti-ada-bonvini-master-class-152266028791?aff=ebdsoporgprofile"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>Masterclass / “Il lavoro del produttore”</w:t>
      </w:r>
    </w:p>
    <w:p w14:paraId="4B2EFF1F" w14:textId="153895FA" w:rsidR="003D33B9" w:rsidRPr="003D33B9" w:rsidRDefault="003D33B9" w:rsidP="003D33B9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>ADA BONVINI</w:t>
      </w:r>
      <w:r w:rsidR="000517BF">
        <w:rPr>
          <w:rFonts w:cstheme="minorHAnsi"/>
          <w:b/>
          <w:bCs/>
        </w:rPr>
        <w:fldChar w:fldCharType="end"/>
      </w:r>
    </w:p>
    <w:p w14:paraId="6A8FD873" w14:textId="58AF5CD8" w:rsidR="000F5490" w:rsidRDefault="000F5490" w:rsidP="00BB4D51">
      <w:pPr>
        <w:spacing w:after="0"/>
        <w:jc w:val="both"/>
        <w:rPr>
          <w:rFonts w:cstheme="minorHAnsi"/>
          <w:lang w:val="en-US"/>
        </w:rPr>
      </w:pPr>
      <w:r>
        <w:rPr>
          <w:lang w:val="it"/>
        </w:rPr>
        <w:t>La produttrice esecutiva di The Family/Maremosso</w:t>
      </w:r>
      <w:r w:rsidRPr="003D33B9">
        <w:rPr>
          <w:lang w:val="it"/>
        </w:rPr>
        <w:t xml:space="preserve"> racconta cosa significa produrre oggi in Italia</w:t>
      </w:r>
      <w:r>
        <w:rPr>
          <w:lang w:val="it"/>
        </w:rPr>
        <w:t xml:space="preserve"> per il cinema e la televisione: d</w:t>
      </w:r>
      <w:r w:rsidRPr="003D33B9">
        <w:rPr>
          <w:lang w:val="it"/>
        </w:rPr>
        <w:t>alla ricerca dei talenti alla scelta dei progetti, dalla definizione del budget all’arrivo sullo schermo</w:t>
      </w:r>
      <w:r>
        <w:rPr>
          <w:lang w:val="it"/>
        </w:rPr>
        <w:t>.</w:t>
      </w:r>
    </w:p>
    <w:p w14:paraId="1B4F489B" w14:textId="77777777" w:rsidR="003D33B9" w:rsidRPr="000F5490" w:rsidRDefault="003D33B9" w:rsidP="00651DAD">
      <w:pPr>
        <w:spacing w:after="0"/>
        <w:jc w:val="both"/>
        <w:rPr>
          <w:rFonts w:cstheme="minorHAnsi"/>
          <w:lang w:val="en-US"/>
        </w:rPr>
      </w:pPr>
    </w:p>
    <w:p w14:paraId="4B5C91B3" w14:textId="1FFD61FA" w:rsidR="00651DAD" w:rsidRPr="00651DAD" w:rsidRDefault="00651DAD" w:rsidP="00651DAD">
      <w:p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Pr="00651DAD">
        <w:rPr>
          <w:rFonts w:cstheme="minorHAnsi"/>
        </w:rPr>
        <w:t>re 18</w:t>
      </w:r>
      <w:r w:rsidR="003D33B9">
        <w:rPr>
          <w:rFonts w:cstheme="minorHAnsi"/>
        </w:rPr>
        <w:t>:00</w:t>
      </w:r>
      <w:r w:rsidRPr="00651DAD">
        <w:rPr>
          <w:rFonts w:cstheme="minorHAnsi"/>
        </w:rPr>
        <w:t xml:space="preserve">, Cinema Ariston </w:t>
      </w:r>
    </w:p>
    <w:p w14:paraId="394E6ED9" w14:textId="1294EB57" w:rsidR="00651DAD" w:rsidRDefault="00651DAD" w:rsidP="00651DAD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Anteprim</w:t>
      </w:r>
      <w:r w:rsidR="00393292">
        <w:rPr>
          <w:rFonts w:cstheme="minorHAnsi"/>
          <w:b/>
          <w:bCs/>
        </w:rPr>
        <w:t>a</w:t>
      </w:r>
      <w:r w:rsidR="003D33B9">
        <w:rPr>
          <w:rFonts w:cstheme="minorHAnsi"/>
          <w:b/>
          <w:bCs/>
        </w:rPr>
        <w:t xml:space="preserve"> </w:t>
      </w:r>
      <w:r w:rsidR="00BA31C2">
        <w:rPr>
          <w:rFonts w:cstheme="minorHAnsi"/>
          <w:b/>
          <w:bCs/>
        </w:rPr>
        <w:t>NAZIONALE</w:t>
      </w:r>
      <w:r w:rsidR="003D33B9">
        <w:rPr>
          <w:rFonts w:cstheme="minorHAnsi"/>
          <w:b/>
          <w:bCs/>
        </w:rPr>
        <w:t xml:space="preserve"> /</w:t>
      </w:r>
      <w:r w:rsidRPr="00651DAD">
        <w:rPr>
          <w:rFonts w:cstheme="minorHAnsi"/>
          <w:b/>
          <w:bCs/>
        </w:rPr>
        <w:t xml:space="preserve"> "</w:t>
      </w:r>
      <w:r>
        <w:rPr>
          <w:rFonts w:cstheme="minorHAnsi"/>
          <w:b/>
          <w:bCs/>
        </w:rPr>
        <w:t>BLACK BEAR</w:t>
      </w:r>
      <w:r w:rsidRPr="00651DAD">
        <w:rPr>
          <w:rFonts w:cstheme="minorHAnsi"/>
          <w:b/>
          <w:bCs/>
        </w:rPr>
        <w:t>"</w:t>
      </w:r>
      <w:r w:rsidR="001B43E2">
        <w:rPr>
          <w:rFonts w:cstheme="minorHAnsi"/>
          <w:b/>
          <w:bCs/>
        </w:rPr>
        <w:t xml:space="preserve"> </w:t>
      </w:r>
    </w:p>
    <w:p w14:paraId="544C4E82" w14:textId="5A151AED" w:rsidR="00651DAD" w:rsidRPr="00651DAD" w:rsidRDefault="00651DAD" w:rsidP="00651DAD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con AUBREY PLAZA</w:t>
      </w:r>
      <w:r w:rsidR="001B43E2">
        <w:rPr>
          <w:rFonts w:cstheme="minorHAnsi"/>
          <w:b/>
          <w:bCs/>
        </w:rPr>
        <w:t xml:space="preserve"> in sala</w:t>
      </w:r>
    </w:p>
    <w:p w14:paraId="10FF471D" w14:textId="5D2323A5" w:rsidR="00651DAD" w:rsidRPr="00651DAD" w:rsidRDefault="00651DAD" w:rsidP="00651DAD">
      <w:pPr>
        <w:spacing w:after="0"/>
        <w:jc w:val="both"/>
        <w:rPr>
          <w:rFonts w:cstheme="minorHAnsi"/>
        </w:rPr>
      </w:pPr>
      <w:r w:rsidRPr="00651DAD">
        <w:rPr>
          <w:rFonts w:cstheme="minorHAnsi"/>
        </w:rPr>
        <w:t>L'attrice protagonista Aubrey Plaza assiste al</w:t>
      </w:r>
      <w:r w:rsidR="003D33B9">
        <w:rPr>
          <w:rFonts w:cstheme="minorHAnsi"/>
        </w:rPr>
        <w:t>la proiezione</w:t>
      </w:r>
      <w:r w:rsidRPr="00651DAD">
        <w:rPr>
          <w:rFonts w:cstheme="minorHAnsi"/>
        </w:rPr>
        <w:t xml:space="preserve"> del film fuori concorso </w:t>
      </w:r>
      <w:r w:rsidRPr="001B43E2">
        <w:rPr>
          <w:rFonts w:cstheme="minorHAnsi"/>
          <w:i/>
          <w:iCs/>
        </w:rPr>
        <w:t>"Black Bear"</w:t>
      </w:r>
      <w:r w:rsidRPr="001B43E2">
        <w:rPr>
          <w:rFonts w:cstheme="minorHAnsi"/>
        </w:rPr>
        <w:t xml:space="preserve"> di Lawrence M. Levine</w:t>
      </w:r>
      <w:r w:rsidRPr="00651DAD">
        <w:rPr>
          <w:rFonts w:cstheme="minorHAnsi"/>
        </w:rPr>
        <w:t xml:space="preserve"> (Stati Uniti, 2020) e </w:t>
      </w:r>
      <w:r w:rsidR="003D33B9">
        <w:rPr>
          <w:rFonts w:cstheme="minorHAnsi"/>
        </w:rPr>
        <w:t xml:space="preserve">al termine </w:t>
      </w:r>
      <w:r w:rsidRPr="00651DAD">
        <w:rPr>
          <w:rFonts w:cstheme="minorHAnsi"/>
        </w:rPr>
        <w:t xml:space="preserve">incontra i giornalisti </w:t>
      </w:r>
      <w:r w:rsidR="003D33B9">
        <w:rPr>
          <w:rFonts w:cstheme="minorHAnsi"/>
        </w:rPr>
        <w:t>presenti in sala</w:t>
      </w:r>
      <w:r w:rsidR="000F5490">
        <w:rPr>
          <w:rFonts w:cstheme="minorHAnsi"/>
        </w:rPr>
        <w:t>.</w:t>
      </w:r>
    </w:p>
    <w:p w14:paraId="513E3116" w14:textId="77777777" w:rsidR="00651DAD" w:rsidRPr="00651DAD" w:rsidRDefault="00651DAD" w:rsidP="00651DAD">
      <w:pPr>
        <w:spacing w:after="0"/>
        <w:jc w:val="both"/>
        <w:rPr>
          <w:rFonts w:cstheme="minorHAnsi"/>
        </w:rPr>
      </w:pPr>
    </w:p>
    <w:p w14:paraId="59EDF06F" w14:textId="7C1E29FE" w:rsidR="00651DAD" w:rsidRPr="00651DAD" w:rsidRDefault="00D47201" w:rsidP="00651DAD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Sabato 29 maggio</w:t>
      </w:r>
    </w:p>
    <w:p w14:paraId="182DAB31" w14:textId="77777777" w:rsidR="00651DAD" w:rsidRPr="00651DAD" w:rsidRDefault="00651DAD" w:rsidP="00651DAD">
      <w:pPr>
        <w:spacing w:after="0"/>
        <w:jc w:val="both"/>
        <w:rPr>
          <w:rFonts w:cstheme="minorHAnsi"/>
        </w:rPr>
      </w:pPr>
    </w:p>
    <w:p w14:paraId="2B0D3A9D" w14:textId="02A85298" w:rsidR="00651DAD" w:rsidRPr="00651DAD" w:rsidRDefault="00651DAD" w:rsidP="00651DAD">
      <w:pPr>
        <w:spacing w:after="0"/>
        <w:jc w:val="both"/>
        <w:rPr>
          <w:rFonts w:cstheme="minorHAnsi"/>
        </w:rPr>
      </w:pPr>
      <w:r w:rsidRPr="00651DAD">
        <w:rPr>
          <w:rFonts w:cstheme="minorHAnsi"/>
        </w:rPr>
        <w:t>Ore 10</w:t>
      </w:r>
      <w:r w:rsidR="003D33B9">
        <w:rPr>
          <w:rFonts w:cstheme="minorHAnsi"/>
        </w:rPr>
        <w:t>:00</w:t>
      </w:r>
      <w:r w:rsidRPr="00651DAD">
        <w:rPr>
          <w:rFonts w:cstheme="minorHAnsi"/>
        </w:rPr>
        <w:t xml:space="preserve">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651DAD">
        <w:rPr>
          <w:rFonts w:cstheme="minorHAnsi"/>
        </w:rPr>
        <w:t xml:space="preserve"> piazza Giacomo Matteotti</w:t>
      </w:r>
    </w:p>
    <w:p w14:paraId="358E5B46" w14:textId="4D49D076" w:rsidR="00651DAD" w:rsidRPr="000517BF" w:rsidRDefault="000517BF" w:rsidP="00651DAD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"https://www.eventbrite.it/e/biglietti-talk-con-fiorenza-pieri-a-cura-di-barbara-tarricone-hamilton-154276098965?aff=ebdsoporgprofile"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 xml:space="preserve">Talk / </w:t>
      </w:r>
      <w:r w:rsidR="00651DAD" w:rsidRPr="000517BF">
        <w:rPr>
          <w:rStyle w:val="Collegamentoipertestuale"/>
          <w:rFonts w:cstheme="minorHAnsi"/>
          <w:b/>
          <w:bCs/>
        </w:rPr>
        <w:t>"La ragazza della porta accanto della fiction italiana"</w:t>
      </w:r>
    </w:p>
    <w:p w14:paraId="315055C9" w14:textId="56CC0D68" w:rsidR="00651DAD" w:rsidRPr="00651DAD" w:rsidRDefault="00651DAD" w:rsidP="00651DAD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>FIORENZA PIERI con Barbara Tarricone Hamilton</w:t>
      </w:r>
      <w:r w:rsidR="000517BF">
        <w:rPr>
          <w:rFonts w:cstheme="minorHAnsi"/>
          <w:b/>
          <w:bCs/>
        </w:rPr>
        <w:fldChar w:fldCharType="end"/>
      </w:r>
    </w:p>
    <w:p w14:paraId="71F7D330" w14:textId="35AD0AAA" w:rsidR="00651DAD" w:rsidRDefault="00651DAD" w:rsidP="00651DAD">
      <w:pPr>
        <w:spacing w:after="0"/>
        <w:jc w:val="both"/>
        <w:rPr>
          <w:rFonts w:cstheme="minorHAnsi"/>
        </w:rPr>
      </w:pPr>
      <w:r w:rsidRPr="00651DAD">
        <w:rPr>
          <w:rFonts w:cstheme="minorHAnsi"/>
        </w:rPr>
        <w:t>Un'insospettabile vocazione per l’horror e un grande talento da acting coach, il mestiere dell’attore tra teatro, cinema indipendente, grandi serie tv e lacrime (non) facili.</w:t>
      </w:r>
    </w:p>
    <w:p w14:paraId="431F372D" w14:textId="1F9498F5" w:rsidR="003D33B9" w:rsidRDefault="003D33B9" w:rsidP="00651DAD">
      <w:pPr>
        <w:spacing w:after="0"/>
        <w:jc w:val="both"/>
        <w:rPr>
          <w:rFonts w:cstheme="minorHAnsi"/>
        </w:rPr>
      </w:pPr>
    </w:p>
    <w:p w14:paraId="361A33D4" w14:textId="41275160" w:rsidR="003D33B9" w:rsidRPr="003D33B9" w:rsidRDefault="003D33B9" w:rsidP="003D33B9">
      <w:pPr>
        <w:spacing w:after="0"/>
        <w:jc w:val="both"/>
        <w:rPr>
          <w:rFonts w:cstheme="minorHAnsi"/>
        </w:rPr>
      </w:pPr>
      <w:r w:rsidRPr="003D33B9">
        <w:rPr>
          <w:rFonts w:cstheme="minorHAnsi"/>
        </w:rPr>
        <w:t xml:space="preserve">Ore 11:30,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3D33B9">
        <w:rPr>
          <w:rFonts w:cstheme="minorHAnsi"/>
        </w:rPr>
        <w:t xml:space="preserve"> piazza Giacomo Matteotti</w:t>
      </w:r>
    </w:p>
    <w:p w14:paraId="2643136D" w14:textId="07902608" w:rsidR="003D33B9" w:rsidRPr="000517BF" w:rsidRDefault="000517BF" w:rsidP="003D33B9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"https://www.eventbrite.it/e/biglietti-andrea-crosta-master-class-152574774257?aff=ebdsoporgprofile"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>Masterclass / “Documentari e film, strumenti per migliorare il mondo”</w:t>
      </w:r>
    </w:p>
    <w:p w14:paraId="22BCC027" w14:textId="67E79C12" w:rsidR="003D33B9" w:rsidRDefault="003D33B9" w:rsidP="003D33B9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>ANDREA CROSTA con Davide Demichelis</w:t>
      </w:r>
      <w:r w:rsidR="000517BF">
        <w:rPr>
          <w:rFonts w:cstheme="minorHAnsi"/>
          <w:b/>
          <w:bCs/>
        </w:rPr>
        <w:fldChar w:fldCharType="end"/>
      </w:r>
    </w:p>
    <w:p w14:paraId="5E7993E3" w14:textId="495EC197" w:rsidR="000F5490" w:rsidRPr="000F5490" w:rsidRDefault="000F5490" w:rsidP="003D33B9">
      <w:pPr>
        <w:spacing w:after="0"/>
        <w:jc w:val="both"/>
        <w:rPr>
          <w:rFonts w:cstheme="minorHAnsi"/>
        </w:rPr>
      </w:pPr>
      <w:r w:rsidRPr="000F5490">
        <w:rPr>
          <w:rFonts w:cstheme="minorHAnsi"/>
        </w:rPr>
        <w:t>Il fondatore dell'agenzia di intelligence Earth League International racconta la sua lotta quotidiana contro i crimini ambientali</w:t>
      </w:r>
      <w:r>
        <w:rPr>
          <w:rFonts w:cstheme="minorHAnsi"/>
        </w:rPr>
        <w:t>, intervistato dal giornalista e documentarista Davide Demichelis</w:t>
      </w:r>
      <w:r w:rsidR="002B3879">
        <w:rPr>
          <w:rFonts w:cstheme="minorHAnsi"/>
        </w:rPr>
        <w:t>.</w:t>
      </w:r>
    </w:p>
    <w:p w14:paraId="103111FE" w14:textId="458C0607" w:rsidR="003D33B9" w:rsidRDefault="003D33B9" w:rsidP="003D33B9">
      <w:pPr>
        <w:spacing w:after="0"/>
        <w:jc w:val="both"/>
        <w:rPr>
          <w:rFonts w:cstheme="minorHAnsi"/>
          <w:b/>
          <w:bCs/>
        </w:rPr>
      </w:pPr>
    </w:p>
    <w:p w14:paraId="67860754" w14:textId="1EBFEAB6" w:rsidR="003D33B9" w:rsidRPr="003D33B9" w:rsidRDefault="003D33B9" w:rsidP="003D33B9">
      <w:pPr>
        <w:spacing w:after="0"/>
        <w:jc w:val="both"/>
        <w:rPr>
          <w:rFonts w:cstheme="minorHAnsi"/>
        </w:rPr>
      </w:pPr>
      <w:r w:rsidRPr="003D33B9">
        <w:rPr>
          <w:rFonts w:cstheme="minorHAnsi"/>
        </w:rPr>
        <w:t>Ore 14</w:t>
      </w:r>
      <w:r>
        <w:rPr>
          <w:rFonts w:cstheme="minorHAnsi"/>
        </w:rPr>
        <w:t>:00</w:t>
      </w:r>
      <w:r w:rsidRPr="003D33B9">
        <w:rPr>
          <w:rFonts w:cstheme="minorHAnsi"/>
        </w:rPr>
        <w:t xml:space="preserve">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3D33B9">
        <w:rPr>
          <w:rFonts w:cstheme="minorHAnsi"/>
        </w:rPr>
        <w:t xml:space="preserve"> piazza Giacomo Matteotti</w:t>
      </w:r>
    </w:p>
    <w:p w14:paraId="1BD41535" w14:textId="15FEC4FE" w:rsidR="003D33B9" w:rsidRPr="000517BF" w:rsidRDefault="000517BF" w:rsidP="003D33B9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fldChar w:fldCharType="begin"/>
      </w:r>
      <w:r>
        <w:rPr>
          <w:rFonts w:cstheme="minorHAnsi"/>
          <w:b/>
          <w:bCs/>
        </w:rPr>
        <w:instrText xml:space="preserve"> HYPERLINK "https://www.eventbrite.it/e/biglietti-carlo-carlei-master-class-152265996695?aff=ebdsoporgprofile"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>Masterclass / “La regia nell’epoca della sua riproducibilità in streaming”</w:t>
      </w:r>
    </w:p>
    <w:p w14:paraId="323E571D" w14:textId="68500C6B" w:rsidR="003D33B9" w:rsidRDefault="003D33B9" w:rsidP="003D33B9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>CARLO CARLEI</w:t>
      </w:r>
      <w:r w:rsidR="000517BF">
        <w:rPr>
          <w:rFonts w:cstheme="minorHAnsi"/>
          <w:b/>
          <w:bCs/>
        </w:rPr>
        <w:fldChar w:fldCharType="end"/>
      </w:r>
    </w:p>
    <w:p w14:paraId="11A86359" w14:textId="3740AD64" w:rsidR="000F5490" w:rsidRPr="000F5490" w:rsidRDefault="000F5490" w:rsidP="003D33B9">
      <w:pPr>
        <w:spacing w:after="0"/>
        <w:jc w:val="both"/>
        <w:rPr>
          <w:rFonts w:cstheme="minorHAnsi"/>
        </w:rPr>
      </w:pPr>
      <w:r w:rsidRPr="000F5490">
        <w:rPr>
          <w:rFonts w:cstheme="minorHAnsi"/>
        </w:rPr>
        <w:t xml:space="preserve">Come mantenere un proprio stile ed una propria integrità artistica dirigendo opere per media apparentemente eterogenei come </w:t>
      </w:r>
      <w:r>
        <w:rPr>
          <w:rFonts w:cstheme="minorHAnsi"/>
        </w:rPr>
        <w:t>c</w:t>
      </w:r>
      <w:r w:rsidRPr="000F5490">
        <w:rPr>
          <w:rFonts w:cstheme="minorHAnsi"/>
        </w:rPr>
        <w:t xml:space="preserve">inema, </w:t>
      </w:r>
      <w:r>
        <w:rPr>
          <w:rFonts w:cstheme="minorHAnsi"/>
        </w:rPr>
        <w:t>t</w:t>
      </w:r>
      <w:r w:rsidRPr="000F5490">
        <w:rPr>
          <w:rFonts w:cstheme="minorHAnsi"/>
        </w:rPr>
        <w:t xml:space="preserve">elevisione e piattaforme </w:t>
      </w:r>
      <w:r>
        <w:rPr>
          <w:rFonts w:cstheme="minorHAnsi"/>
        </w:rPr>
        <w:t>online</w:t>
      </w:r>
      <w:r w:rsidR="00D47201">
        <w:rPr>
          <w:rFonts w:cstheme="minorHAnsi"/>
        </w:rPr>
        <w:t>.</w:t>
      </w:r>
    </w:p>
    <w:p w14:paraId="1CA0CA9B" w14:textId="77777777" w:rsidR="003D33B9" w:rsidRPr="003D33B9" w:rsidRDefault="003D33B9" w:rsidP="003D33B9">
      <w:pPr>
        <w:spacing w:after="0"/>
        <w:jc w:val="both"/>
        <w:rPr>
          <w:rFonts w:cstheme="minorHAnsi"/>
        </w:rPr>
      </w:pPr>
    </w:p>
    <w:p w14:paraId="5F895255" w14:textId="5600BA7F" w:rsidR="003D33B9" w:rsidRPr="003D33B9" w:rsidRDefault="003D33B9" w:rsidP="003D33B9">
      <w:pPr>
        <w:spacing w:after="0"/>
        <w:jc w:val="both"/>
        <w:rPr>
          <w:rFonts w:cstheme="minorHAnsi"/>
        </w:rPr>
      </w:pPr>
      <w:r w:rsidRPr="003D33B9">
        <w:rPr>
          <w:rFonts w:cstheme="minorHAnsi"/>
        </w:rPr>
        <w:t xml:space="preserve">Ore 16:30,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3D33B9">
        <w:rPr>
          <w:rFonts w:cstheme="minorHAnsi"/>
        </w:rPr>
        <w:t xml:space="preserve"> piazza Giacomo Matteotti</w:t>
      </w:r>
    </w:p>
    <w:p w14:paraId="32285F4C" w14:textId="6475DF55" w:rsidR="003D33B9" w:rsidRPr="000517BF" w:rsidRDefault="000517BF" w:rsidP="003D33B9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"https://www.eventbrite.it/e/biglietti-kenneth-lonergan-master-class-152266064899?aff=ebdsoporgprofile"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>Masterclass / “La storia nel cinema di oggi e nel passato”</w:t>
      </w:r>
    </w:p>
    <w:p w14:paraId="27D022B2" w14:textId="7869B458" w:rsidR="003D33B9" w:rsidRDefault="003D33B9" w:rsidP="003D33B9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>KENNETH LONERGAN</w:t>
      </w:r>
      <w:r w:rsidR="000517BF">
        <w:rPr>
          <w:rFonts w:cstheme="minorHAnsi"/>
          <w:b/>
          <w:bCs/>
        </w:rPr>
        <w:fldChar w:fldCharType="end"/>
      </w:r>
    </w:p>
    <w:p w14:paraId="75DFEBAD" w14:textId="7CBCAE0C" w:rsidR="000F5490" w:rsidRDefault="00D47201" w:rsidP="003D33B9">
      <w:pPr>
        <w:spacing w:after="0"/>
        <w:jc w:val="both"/>
        <w:rPr>
          <w:rFonts w:cstheme="minorHAnsi"/>
        </w:rPr>
      </w:pPr>
      <w:r>
        <w:rPr>
          <w:rFonts w:cstheme="minorHAnsi"/>
        </w:rPr>
        <w:t>Il</w:t>
      </w:r>
      <w:r w:rsidR="000F5490" w:rsidRPr="000F5490">
        <w:rPr>
          <w:rFonts w:cstheme="minorHAnsi"/>
        </w:rPr>
        <w:t xml:space="preserve"> regista e sceneggiatore premio Oscar per </w:t>
      </w:r>
      <w:r w:rsidR="000F5490" w:rsidRPr="00D47201">
        <w:rPr>
          <w:rFonts w:cstheme="minorHAnsi"/>
          <w:i/>
          <w:iCs/>
        </w:rPr>
        <w:t>"Manchester by the Sea"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si interroga sul modo in cui i registi hanno trattato il passato nel loro lavoro, e su come i film del futuro parleranno del tempo che stiamo vivendo.</w:t>
      </w:r>
    </w:p>
    <w:p w14:paraId="6D6DFDEA" w14:textId="2FB2E814" w:rsidR="00081190" w:rsidRDefault="00081190" w:rsidP="003D33B9">
      <w:pPr>
        <w:spacing w:after="0"/>
        <w:jc w:val="both"/>
        <w:rPr>
          <w:rFonts w:cstheme="minorHAnsi"/>
        </w:rPr>
      </w:pPr>
    </w:p>
    <w:p w14:paraId="69D1A59A" w14:textId="08B1DCBE" w:rsidR="00081190" w:rsidRPr="00651DAD" w:rsidRDefault="00081190" w:rsidP="00081190">
      <w:pPr>
        <w:spacing w:after="0"/>
        <w:jc w:val="both"/>
        <w:rPr>
          <w:rFonts w:cstheme="minorHAnsi"/>
        </w:rPr>
      </w:pPr>
      <w:r>
        <w:rPr>
          <w:rFonts w:cstheme="minorHAnsi"/>
        </w:rPr>
        <w:t>Ore</w:t>
      </w:r>
      <w:r w:rsidRPr="00651DAD">
        <w:rPr>
          <w:rFonts w:cstheme="minorHAnsi"/>
        </w:rPr>
        <w:t xml:space="preserve"> </w:t>
      </w:r>
      <w:r>
        <w:rPr>
          <w:rFonts w:cstheme="minorHAnsi"/>
        </w:rPr>
        <w:t>18:30</w:t>
      </w:r>
      <w:r w:rsidRPr="00651DAD">
        <w:rPr>
          <w:rFonts w:cstheme="minorHAnsi"/>
        </w:rPr>
        <w:t xml:space="preserve">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>
        <w:rPr>
          <w:rFonts w:cstheme="minorHAnsi"/>
        </w:rPr>
        <w:t>,</w:t>
      </w:r>
      <w:r w:rsidRPr="00651DAD">
        <w:rPr>
          <w:rFonts w:cstheme="minorHAnsi"/>
        </w:rPr>
        <w:t xml:space="preserve"> piazza Giacomo Matteotti</w:t>
      </w:r>
    </w:p>
    <w:p w14:paraId="2ACAE77A" w14:textId="15F44D37" w:rsidR="00081190" w:rsidRPr="004610F3" w:rsidRDefault="004610F3" w:rsidP="00081190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"https://www.eventbrite.it/e/biglietti-sanpa-come-nasce-una-docu-serie-con-carlo-gabardini-e-gianluca-neri-154416147855?aff=ebdsoporgprofile" </w:instrText>
      </w:r>
      <w:r>
        <w:rPr>
          <w:rFonts w:cstheme="minorHAnsi"/>
          <w:b/>
          <w:bCs/>
        </w:rPr>
        <w:fldChar w:fldCharType="separate"/>
      </w:r>
      <w:r w:rsidR="00081190" w:rsidRPr="004610F3">
        <w:rPr>
          <w:rStyle w:val="Collegamentoipertestuale"/>
          <w:rFonts w:cstheme="minorHAnsi"/>
          <w:b/>
          <w:bCs/>
        </w:rPr>
        <w:t xml:space="preserve">Talk / "SanPa: come nasce una docu-serie" </w:t>
      </w:r>
    </w:p>
    <w:p w14:paraId="451F07B1" w14:textId="25FA3B61" w:rsidR="00081190" w:rsidRPr="00651DAD" w:rsidRDefault="00BA31C2" w:rsidP="00081190">
      <w:pPr>
        <w:spacing w:after="0"/>
        <w:jc w:val="both"/>
        <w:rPr>
          <w:rFonts w:cstheme="minorHAnsi"/>
          <w:b/>
          <w:bCs/>
        </w:rPr>
      </w:pPr>
      <w:r w:rsidRPr="004610F3">
        <w:rPr>
          <w:rStyle w:val="Collegamentoipertestuale"/>
          <w:rFonts w:cstheme="minorHAnsi"/>
          <w:b/>
          <w:bCs/>
        </w:rPr>
        <w:t>CARLO</w:t>
      </w:r>
      <w:r w:rsidR="00081190" w:rsidRPr="004610F3">
        <w:rPr>
          <w:rStyle w:val="Collegamentoipertestuale"/>
          <w:rFonts w:cstheme="minorHAnsi"/>
          <w:b/>
          <w:bCs/>
        </w:rPr>
        <w:t xml:space="preserve"> GABARDINI e GIANLUCA NERI con Marta Perego</w:t>
      </w:r>
      <w:r w:rsidR="004610F3">
        <w:rPr>
          <w:rFonts w:cstheme="minorHAnsi"/>
          <w:b/>
          <w:bCs/>
        </w:rPr>
        <w:fldChar w:fldCharType="end"/>
      </w:r>
    </w:p>
    <w:p w14:paraId="5276D902" w14:textId="681E6464" w:rsidR="00081190" w:rsidRPr="00651DAD" w:rsidRDefault="00081190" w:rsidP="00081190">
      <w:pPr>
        <w:spacing w:after="0"/>
        <w:jc w:val="both"/>
        <w:rPr>
          <w:rFonts w:cstheme="minorHAnsi"/>
        </w:rPr>
      </w:pPr>
      <w:r>
        <w:rPr>
          <w:rFonts w:cstheme="minorHAnsi"/>
        </w:rPr>
        <w:t>Gli sceneggiatori della serie-evento</w:t>
      </w:r>
      <w:r w:rsidR="001B43E2">
        <w:rPr>
          <w:rFonts w:cstheme="minorHAnsi"/>
        </w:rPr>
        <w:t xml:space="preserve">, </w:t>
      </w:r>
      <w:r>
        <w:rPr>
          <w:rFonts w:cstheme="minorHAnsi"/>
        </w:rPr>
        <w:t xml:space="preserve">che ha conquistato spettatori e critica per la sua capacità </w:t>
      </w:r>
      <w:r w:rsidR="00BA31C2">
        <w:rPr>
          <w:rFonts w:cstheme="minorHAnsi"/>
        </w:rPr>
        <w:t>di legare vicende umane a temi sociali</w:t>
      </w:r>
      <w:r w:rsidR="001B43E2">
        <w:rPr>
          <w:rFonts w:cstheme="minorHAnsi"/>
        </w:rPr>
        <w:t>, ci conducono idealmente nelle loro fucine creative e operative.</w:t>
      </w:r>
    </w:p>
    <w:p w14:paraId="4E30395B" w14:textId="77777777" w:rsidR="00651DAD" w:rsidRPr="00651DAD" w:rsidRDefault="00651DAD" w:rsidP="00651DAD">
      <w:pPr>
        <w:spacing w:after="0"/>
        <w:jc w:val="both"/>
        <w:rPr>
          <w:rFonts w:cstheme="minorHAnsi"/>
        </w:rPr>
      </w:pPr>
    </w:p>
    <w:p w14:paraId="2B154348" w14:textId="026F6C16" w:rsidR="00651DAD" w:rsidRPr="00651DAD" w:rsidRDefault="00D47201" w:rsidP="00651DAD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Domenica 30 maggio</w:t>
      </w:r>
    </w:p>
    <w:p w14:paraId="69C2F838" w14:textId="77777777" w:rsidR="00651DAD" w:rsidRPr="00651DAD" w:rsidRDefault="00651DAD" w:rsidP="00651DAD">
      <w:pPr>
        <w:spacing w:after="0"/>
        <w:jc w:val="both"/>
        <w:rPr>
          <w:rFonts w:cstheme="minorHAnsi"/>
        </w:rPr>
      </w:pPr>
    </w:p>
    <w:p w14:paraId="48C1F99A" w14:textId="5F101CC1" w:rsidR="003D33B9" w:rsidRPr="003D33B9" w:rsidRDefault="003D33B9" w:rsidP="003D33B9">
      <w:pPr>
        <w:spacing w:after="0"/>
        <w:jc w:val="both"/>
        <w:rPr>
          <w:rFonts w:cstheme="minorHAnsi"/>
        </w:rPr>
      </w:pPr>
      <w:r w:rsidRPr="003D33B9">
        <w:rPr>
          <w:rFonts w:cstheme="minorHAnsi"/>
        </w:rPr>
        <w:t xml:space="preserve">Ore 11:30,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3D33B9">
        <w:rPr>
          <w:rFonts w:cstheme="minorHAnsi"/>
        </w:rPr>
        <w:t xml:space="preserve"> piazza Giacomo Matteotti</w:t>
      </w:r>
    </w:p>
    <w:p w14:paraId="54916E2C" w14:textId="710AC37E" w:rsidR="003D33B9" w:rsidRPr="000517BF" w:rsidRDefault="000517BF" w:rsidP="003D33B9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"https://www.eventbrite.it/e/biglietti-eric-kopeloff-master-class-152264953575?aff=ebdsoporgprofile"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>Masterclass / “Le grandi produzioni cinematografiche americane”</w:t>
      </w:r>
    </w:p>
    <w:p w14:paraId="5F2BD058" w14:textId="17A57878" w:rsidR="003D33B9" w:rsidRDefault="003D33B9" w:rsidP="003D33B9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>ERIC KOPELOFF</w:t>
      </w:r>
      <w:r w:rsidR="000517BF">
        <w:rPr>
          <w:rFonts w:cstheme="minorHAnsi"/>
          <w:b/>
          <w:bCs/>
        </w:rPr>
        <w:fldChar w:fldCharType="end"/>
      </w:r>
    </w:p>
    <w:p w14:paraId="64588693" w14:textId="24A42ED2" w:rsidR="00D47201" w:rsidRPr="00D47201" w:rsidRDefault="00D47201" w:rsidP="003D33B9">
      <w:pPr>
        <w:spacing w:after="0"/>
        <w:jc w:val="both"/>
        <w:rPr>
          <w:rFonts w:cstheme="minorHAnsi"/>
        </w:rPr>
      </w:pPr>
      <w:r w:rsidRPr="00D47201">
        <w:rPr>
          <w:rFonts w:cstheme="minorHAnsi"/>
        </w:rPr>
        <w:t>Il produttore di fiducia di Oliver Stone passa in rassegna le diverse tipologie di produzione per cinema, tv e serie, e come le piattaforme digitali hanno cambiato radicalmente il business</w:t>
      </w:r>
      <w:r>
        <w:rPr>
          <w:rFonts w:cstheme="minorHAnsi"/>
        </w:rPr>
        <w:t>,</w:t>
      </w:r>
      <w:r w:rsidRPr="00D47201">
        <w:rPr>
          <w:rFonts w:cstheme="minorHAnsi"/>
        </w:rPr>
        <w:t xml:space="preserve"> aggiungendosi di prepotenza agli Studios tradizionali.</w:t>
      </w:r>
    </w:p>
    <w:p w14:paraId="16D5BEDE" w14:textId="77777777" w:rsidR="003D33B9" w:rsidRDefault="003D33B9" w:rsidP="003D33B9">
      <w:pPr>
        <w:spacing w:after="0"/>
        <w:jc w:val="both"/>
        <w:rPr>
          <w:rFonts w:cstheme="minorHAnsi"/>
        </w:rPr>
      </w:pPr>
    </w:p>
    <w:p w14:paraId="77B97F17" w14:textId="1A2A2117" w:rsidR="00651DAD" w:rsidRPr="00651DAD" w:rsidRDefault="00651DAD" w:rsidP="003D33B9">
      <w:pPr>
        <w:spacing w:after="0"/>
        <w:jc w:val="both"/>
        <w:rPr>
          <w:rFonts w:cstheme="minorHAnsi"/>
        </w:rPr>
      </w:pPr>
      <w:r w:rsidRPr="00651DAD">
        <w:rPr>
          <w:rFonts w:cstheme="minorHAnsi"/>
        </w:rPr>
        <w:t>Ore 14</w:t>
      </w:r>
      <w:r w:rsidR="003D33B9">
        <w:rPr>
          <w:rFonts w:cstheme="minorHAnsi"/>
        </w:rPr>
        <w:t>:00</w:t>
      </w:r>
      <w:r w:rsidRPr="00651DAD">
        <w:rPr>
          <w:rFonts w:cstheme="minorHAnsi"/>
        </w:rPr>
        <w:t xml:space="preserve">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651DAD">
        <w:rPr>
          <w:rFonts w:cstheme="minorHAnsi"/>
        </w:rPr>
        <w:t xml:space="preserve"> piazza Giacomo Matteotti</w:t>
      </w:r>
    </w:p>
    <w:p w14:paraId="224D9423" w14:textId="7CC488EF" w:rsidR="00651DAD" w:rsidRPr="000517BF" w:rsidRDefault="000517BF" w:rsidP="00651DAD">
      <w:pPr>
        <w:spacing w:after="0"/>
        <w:jc w:val="both"/>
        <w:rPr>
          <w:rStyle w:val="Collegamentoipertestuale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"https://www.eventbrite.it/e/biglietti-incontro-cna-153124470413?aff=ebdsoporgprofile" </w:instrText>
      </w:r>
      <w:r>
        <w:rPr>
          <w:rFonts w:cstheme="minorHAnsi"/>
          <w:b/>
          <w:bCs/>
        </w:rPr>
        <w:fldChar w:fldCharType="separate"/>
      </w:r>
      <w:r w:rsidR="003D33B9" w:rsidRPr="000517BF">
        <w:rPr>
          <w:rStyle w:val="Collegamentoipertestuale"/>
          <w:rFonts w:cstheme="minorHAnsi"/>
          <w:b/>
          <w:bCs/>
        </w:rPr>
        <w:t xml:space="preserve">Talk / </w:t>
      </w:r>
      <w:r w:rsidR="00651DAD" w:rsidRPr="000517BF">
        <w:rPr>
          <w:rStyle w:val="Collegamentoipertestuale"/>
          <w:rFonts w:cstheme="minorHAnsi"/>
          <w:b/>
          <w:bCs/>
        </w:rPr>
        <w:t>"Ritorno al futuro: il cinema ligure dopo il Covid-19"</w:t>
      </w:r>
    </w:p>
    <w:p w14:paraId="52D4DC88" w14:textId="5B9B9EC0" w:rsidR="000517BF" w:rsidRPr="000517BF" w:rsidRDefault="00651DAD" w:rsidP="00651DAD">
      <w:pPr>
        <w:spacing w:after="0"/>
        <w:jc w:val="both"/>
        <w:rPr>
          <w:rFonts w:cstheme="minorHAnsi"/>
          <w:b/>
          <w:bCs/>
        </w:rPr>
      </w:pPr>
      <w:r w:rsidRPr="000517BF">
        <w:rPr>
          <w:rStyle w:val="Collegamentoipertestuale"/>
          <w:rFonts w:cstheme="minorHAnsi"/>
          <w:b/>
          <w:bCs/>
        </w:rPr>
        <w:t>Incontro pubblico con</w:t>
      </w:r>
      <w:r w:rsidR="000517BF" w:rsidRPr="000517BF">
        <w:rPr>
          <w:rStyle w:val="Collegamentoipertestuale"/>
          <w:rFonts w:cstheme="minorHAnsi"/>
          <w:b/>
          <w:bCs/>
        </w:rPr>
        <w:t xml:space="preserve"> CNA</w:t>
      </w:r>
      <w:r w:rsidR="000517BF">
        <w:rPr>
          <w:rFonts w:cstheme="minorHAnsi"/>
          <w:b/>
          <w:bCs/>
        </w:rPr>
        <w:fldChar w:fldCharType="end"/>
      </w:r>
      <w:r w:rsidRPr="000517BF">
        <w:rPr>
          <w:rFonts w:cstheme="minorHAnsi"/>
          <w:b/>
          <w:bCs/>
        </w:rPr>
        <w:t xml:space="preserve"> </w:t>
      </w:r>
    </w:p>
    <w:p w14:paraId="1538C315" w14:textId="28B01129" w:rsidR="00651DAD" w:rsidRDefault="000517BF" w:rsidP="00651DAD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651DAD" w:rsidRPr="00651DAD">
        <w:rPr>
          <w:rFonts w:cstheme="minorHAnsi"/>
        </w:rPr>
        <w:t xml:space="preserve">a Confederazione Nazionale italiana dell'Artigianato </w:t>
      </w:r>
      <w:r>
        <w:rPr>
          <w:rFonts w:cstheme="minorHAnsi"/>
        </w:rPr>
        <w:t xml:space="preserve">è </w:t>
      </w:r>
      <w:r w:rsidR="00651DAD" w:rsidRPr="00651DAD">
        <w:rPr>
          <w:rFonts w:cstheme="minorHAnsi"/>
        </w:rPr>
        <w:t>promotrice di una campagna di sensibilizzazione sulla sofferenza del comparto cinematografico</w:t>
      </w:r>
      <w:r w:rsidR="00D47201">
        <w:rPr>
          <w:rFonts w:cstheme="minorHAnsi"/>
        </w:rPr>
        <w:t>: i</w:t>
      </w:r>
      <w:r w:rsidR="00651DAD" w:rsidRPr="00651DAD">
        <w:rPr>
          <w:rFonts w:cstheme="minorHAnsi"/>
        </w:rPr>
        <w:t>ntervengono il regista e sceneggiatore Giovanni Robbiano, la produttrice e coordinatrice del programma europeo per MAIA</w:t>
      </w:r>
      <w:r w:rsidR="00D47201">
        <w:rPr>
          <w:rFonts w:cstheme="minorHAnsi"/>
        </w:rPr>
        <w:t xml:space="preserve"> </w:t>
      </w:r>
      <w:r w:rsidR="00651DAD" w:rsidRPr="00651DAD">
        <w:rPr>
          <w:rFonts w:cstheme="minorHAnsi"/>
        </w:rPr>
        <w:t>Alessandra Pastore e il presidente dell’ANEC, Alberto Passalacqua.</w:t>
      </w:r>
    </w:p>
    <w:p w14:paraId="058F2B4A" w14:textId="607C5DBE" w:rsidR="00BA31C2" w:rsidRDefault="00BA31C2" w:rsidP="00651DAD">
      <w:pPr>
        <w:spacing w:after="0"/>
        <w:jc w:val="both"/>
        <w:rPr>
          <w:rFonts w:cstheme="minorHAnsi"/>
        </w:rPr>
      </w:pPr>
    </w:p>
    <w:p w14:paraId="144E150F" w14:textId="51BD1CFE" w:rsidR="00BA31C2" w:rsidRPr="00651DAD" w:rsidRDefault="00BA31C2" w:rsidP="00BA31C2">
      <w:pPr>
        <w:spacing w:after="0"/>
        <w:jc w:val="both"/>
        <w:rPr>
          <w:rFonts w:cstheme="minorHAnsi"/>
        </w:rPr>
      </w:pPr>
      <w:r>
        <w:rPr>
          <w:rFonts w:cstheme="minorHAnsi"/>
        </w:rPr>
        <w:t>Ore</w:t>
      </w:r>
      <w:r w:rsidRPr="00651DAD">
        <w:rPr>
          <w:rFonts w:cstheme="minorHAnsi"/>
        </w:rPr>
        <w:t xml:space="preserve"> </w:t>
      </w:r>
      <w:r>
        <w:rPr>
          <w:rFonts w:cstheme="minorHAnsi"/>
        </w:rPr>
        <w:t>15:00</w:t>
      </w:r>
      <w:r w:rsidRPr="00651DAD">
        <w:rPr>
          <w:rFonts w:cstheme="minorHAnsi"/>
        </w:rPr>
        <w:t xml:space="preserve">, </w:t>
      </w:r>
      <w:r>
        <w:rPr>
          <w:rFonts w:cstheme="minorHAnsi"/>
        </w:rPr>
        <w:t>Cinema Ariston</w:t>
      </w:r>
    </w:p>
    <w:p w14:paraId="128A9AF9" w14:textId="55C47D6F" w:rsidR="00BA31C2" w:rsidRPr="00651DAD" w:rsidRDefault="00BA31C2" w:rsidP="00BA31C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Anteprima Nazionale / </w:t>
      </w:r>
      <w:r w:rsidRPr="00651DAD">
        <w:rPr>
          <w:rFonts w:cstheme="minorHAnsi"/>
          <w:b/>
          <w:bCs/>
        </w:rPr>
        <w:t>"</w:t>
      </w:r>
      <w:r w:rsidR="00165C6F">
        <w:rPr>
          <w:rFonts w:cstheme="minorHAnsi"/>
          <w:b/>
          <w:bCs/>
        </w:rPr>
        <w:t xml:space="preserve">LES PARFUMS - </w:t>
      </w:r>
      <w:r>
        <w:rPr>
          <w:rFonts w:cstheme="minorHAnsi"/>
          <w:b/>
          <w:bCs/>
        </w:rPr>
        <w:t>I PROFUMI DI MADAME WALBERG”</w:t>
      </w:r>
      <w:r w:rsidRPr="00651DAD">
        <w:rPr>
          <w:rFonts w:cstheme="minorHAnsi"/>
          <w:b/>
          <w:bCs/>
        </w:rPr>
        <w:t xml:space="preserve"> </w:t>
      </w:r>
    </w:p>
    <w:p w14:paraId="6A67F09C" w14:textId="52F6AB97" w:rsidR="00BA31C2" w:rsidRPr="00651DAD" w:rsidRDefault="00BA31C2" w:rsidP="00BA31C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 Grégory Magne</w:t>
      </w:r>
    </w:p>
    <w:p w14:paraId="01D1767C" w14:textId="75939E68" w:rsidR="000679DE" w:rsidRDefault="00BA31C2" w:rsidP="00BA31C2">
      <w:pPr>
        <w:spacing w:after="0"/>
        <w:jc w:val="both"/>
        <w:rPr>
          <w:rFonts w:cstheme="minorHAnsi"/>
        </w:rPr>
      </w:pPr>
      <w:r>
        <w:rPr>
          <w:rFonts w:cstheme="minorHAnsi"/>
        </w:rPr>
        <w:t>In collaborazione con Satine Film e Acqua di Sestri</w:t>
      </w:r>
      <w:r w:rsidR="00FE304C">
        <w:rPr>
          <w:rFonts w:cstheme="minorHAnsi"/>
        </w:rPr>
        <w:t xml:space="preserve"> Levante</w:t>
      </w:r>
    </w:p>
    <w:p w14:paraId="1976CF4B" w14:textId="77777777" w:rsidR="00D15A2C" w:rsidRDefault="00D15A2C" w:rsidP="00D47201">
      <w:pPr>
        <w:spacing w:after="0"/>
        <w:jc w:val="both"/>
        <w:rPr>
          <w:rFonts w:cstheme="minorHAnsi"/>
        </w:rPr>
      </w:pPr>
    </w:p>
    <w:p w14:paraId="5B40D7B9" w14:textId="1AF60BAC" w:rsidR="00D47201" w:rsidRPr="00651DAD" w:rsidRDefault="00D47201" w:rsidP="00D47201">
      <w:pPr>
        <w:spacing w:after="0"/>
        <w:jc w:val="both"/>
        <w:rPr>
          <w:rFonts w:cstheme="minorHAnsi"/>
        </w:rPr>
      </w:pPr>
      <w:r w:rsidRPr="00651DAD">
        <w:rPr>
          <w:rFonts w:cstheme="minorHAnsi"/>
        </w:rPr>
        <w:t>Ore 1</w:t>
      </w:r>
      <w:r>
        <w:rPr>
          <w:rFonts w:cstheme="minorHAnsi"/>
        </w:rPr>
        <w:t>8:00</w:t>
      </w:r>
      <w:r w:rsidRPr="00651DAD">
        <w:rPr>
          <w:rFonts w:cstheme="minorHAnsi"/>
        </w:rPr>
        <w:t xml:space="preserve">, </w:t>
      </w:r>
      <w:r w:rsidR="000518A2">
        <w:rPr>
          <w:rFonts w:cstheme="minorHAnsi"/>
        </w:rPr>
        <w:t xml:space="preserve">Riff </w:t>
      </w:r>
      <w:r w:rsidR="00165C6F">
        <w:rPr>
          <w:rFonts w:cstheme="minorHAnsi"/>
        </w:rPr>
        <w:t>Lounge</w:t>
      </w:r>
      <w:r w:rsidR="00081190">
        <w:rPr>
          <w:rFonts w:cstheme="minorHAnsi"/>
        </w:rPr>
        <w:t>,</w:t>
      </w:r>
      <w:r w:rsidRPr="00651DAD">
        <w:rPr>
          <w:rFonts w:cstheme="minorHAnsi"/>
        </w:rPr>
        <w:t xml:space="preserve"> piazza Giacomo Matteotti</w:t>
      </w:r>
    </w:p>
    <w:p w14:paraId="2E53ADD7" w14:textId="5D1E79A1" w:rsidR="00D47201" w:rsidRDefault="00D47201" w:rsidP="0036593F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CERIMONIA DI PREMIAZIONE RIVIERA INTERNATIONAL FILM FESTIVAL 2021</w:t>
      </w:r>
    </w:p>
    <w:p w14:paraId="40AE2BB0" w14:textId="77777777" w:rsidR="0026661F" w:rsidRDefault="00165C6F" w:rsidP="00165C6F">
      <w:pPr>
        <w:spacing w:after="0"/>
        <w:jc w:val="both"/>
        <w:rPr>
          <w:rFonts w:cstheme="minorHAnsi"/>
        </w:rPr>
      </w:pPr>
      <w:r>
        <w:rPr>
          <w:rFonts w:cstheme="minorHAnsi"/>
        </w:rPr>
        <w:t>Proclamazione</w:t>
      </w:r>
      <w:r w:rsidR="000518A2">
        <w:rPr>
          <w:rFonts w:cstheme="minorHAnsi"/>
        </w:rPr>
        <w:t xml:space="preserve"> del Documentario e del Film vincitori del Riviera International Film Festival 2021 alla presenza di giurati e film-maker.</w:t>
      </w:r>
    </w:p>
    <w:p w14:paraId="1AD380E7" w14:textId="77777777" w:rsidR="00D431FF" w:rsidRDefault="00D431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BF81E51" w14:textId="7ADD675E" w:rsidR="00DA7872" w:rsidRPr="002F6B04" w:rsidRDefault="002F6B04" w:rsidP="002F7D8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INFORMAZIONI E AGGIORNAMENTI</w:t>
      </w:r>
    </w:p>
    <w:p w14:paraId="68E33BD5" w14:textId="4BC61521" w:rsidR="002F6B04" w:rsidRDefault="00B359D4" w:rsidP="0036593F">
      <w:pPr>
        <w:spacing w:after="0"/>
        <w:jc w:val="both"/>
        <w:rPr>
          <w:rStyle w:val="Collegamentoipertestuale"/>
          <w:rFonts w:cstheme="minorHAnsi"/>
          <w:color w:val="auto"/>
          <w:u w:val="none"/>
        </w:rPr>
      </w:pPr>
      <w:r>
        <w:rPr>
          <w:rFonts w:cstheme="minorHAnsi"/>
        </w:rPr>
        <w:t>P</w:t>
      </w:r>
      <w:r w:rsidRPr="00E46855">
        <w:rPr>
          <w:rFonts w:cstheme="minorHAnsi"/>
        </w:rPr>
        <w:t>er tutt</w:t>
      </w:r>
      <w:r>
        <w:rPr>
          <w:rFonts w:cstheme="minorHAnsi"/>
        </w:rPr>
        <w:t xml:space="preserve">e le novità e </w:t>
      </w:r>
      <w:r w:rsidRPr="00E46855">
        <w:rPr>
          <w:rFonts w:cstheme="minorHAnsi"/>
        </w:rPr>
        <w:t>gli aggiornamenti</w:t>
      </w:r>
      <w:r>
        <w:rPr>
          <w:rFonts w:cstheme="minorHAnsi"/>
        </w:rPr>
        <w:t xml:space="preserve"> in tempo reale su </w:t>
      </w:r>
      <w:r w:rsidR="00C575EA">
        <w:rPr>
          <w:rFonts w:cstheme="minorHAnsi"/>
        </w:rPr>
        <w:t xml:space="preserve">ogni aspetto </w:t>
      </w:r>
      <w:r w:rsidR="007A7661">
        <w:rPr>
          <w:rFonts w:cstheme="minorHAnsi"/>
        </w:rPr>
        <w:t xml:space="preserve">del Riviera International Film Festival </w:t>
      </w:r>
      <w:r w:rsidRPr="00E46855">
        <w:rPr>
          <w:rFonts w:cstheme="minorHAnsi"/>
        </w:rPr>
        <w:t xml:space="preserve">si rimanda al sito web ufficiale </w:t>
      </w:r>
      <w:hyperlink r:id="rId11" w:history="1">
        <w:r w:rsidRPr="005779F3">
          <w:rPr>
            <w:rStyle w:val="Collegamentoipertestuale"/>
            <w:rFonts w:cstheme="minorHAnsi"/>
            <w:b/>
            <w:bCs/>
          </w:rPr>
          <w:t>www.rivierafilm.org</w:t>
        </w:r>
      </w:hyperlink>
      <w:r w:rsidR="005779F3" w:rsidRPr="005779F3">
        <w:rPr>
          <w:rStyle w:val="Collegamentoipertestuale"/>
          <w:rFonts w:cstheme="minorHAnsi"/>
          <w:color w:val="auto"/>
          <w:u w:val="none"/>
        </w:rPr>
        <w:t>.</w:t>
      </w:r>
    </w:p>
    <w:p w14:paraId="09257F7D" w14:textId="77777777" w:rsidR="002F6B04" w:rsidRDefault="002F6B04" w:rsidP="00A96BCD">
      <w:pPr>
        <w:jc w:val="both"/>
        <w:rPr>
          <w:rStyle w:val="Collegamentoipertestuale"/>
          <w:rFonts w:cstheme="minorHAnsi"/>
          <w:color w:val="auto"/>
          <w:u w:val="none"/>
        </w:rPr>
      </w:pPr>
    </w:p>
    <w:p w14:paraId="4349C619" w14:textId="1036D2E4" w:rsidR="002F6B04" w:rsidRPr="002F6B04" w:rsidRDefault="001B43E2" w:rsidP="00AE029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ISTITUZIONI E SPONSOR</w:t>
      </w:r>
    </w:p>
    <w:p w14:paraId="099CCBC2" w14:textId="56CEB2A8" w:rsidR="008C2212" w:rsidRPr="000518A2" w:rsidRDefault="00A96BCD" w:rsidP="00B9668D">
      <w:pPr>
        <w:jc w:val="both"/>
      </w:pPr>
      <w:r w:rsidRPr="002F6B04">
        <w:t>Il Riviera International Film Festival è sostenuto da Regione Liguria, Comune di Sestri Levante e Mediaterraneo Servizi srl. Un ringraziamento anche alla Consulta del Turismo del Comune di Sestri Levante</w:t>
      </w:r>
      <w:r w:rsidR="007A7661" w:rsidRPr="002F6B04">
        <w:t>.</w:t>
      </w:r>
      <w:r w:rsidR="001B43E2">
        <w:t xml:space="preserve"> </w:t>
      </w:r>
      <w:r w:rsidR="00BC40BA" w:rsidRPr="00165C6F">
        <w:rPr>
          <w:b/>
          <w:bCs/>
        </w:rPr>
        <w:t>Si ringrazia</w:t>
      </w:r>
      <w:r w:rsidR="00047655" w:rsidRPr="00165C6F">
        <w:rPr>
          <w:b/>
          <w:bCs/>
        </w:rPr>
        <w:t>no</w:t>
      </w:r>
      <w:r w:rsidR="00E86F41" w:rsidRPr="00165C6F">
        <w:rPr>
          <w:b/>
          <w:bCs/>
        </w:rPr>
        <w:t xml:space="preserve"> inoltre per il supporto</w:t>
      </w:r>
      <w:r w:rsidR="001B43E2">
        <w:rPr>
          <w:b/>
          <w:bCs/>
        </w:rPr>
        <w:t xml:space="preserve"> gli sponsor ufficiali del Riff 2021 </w:t>
      </w:r>
      <w:r w:rsidR="00BC40BA" w:rsidRPr="00165C6F">
        <w:rPr>
          <w:b/>
          <w:bCs/>
        </w:rPr>
        <w:t>Duferco Energia,</w:t>
      </w:r>
      <w:r w:rsidR="00D362C3" w:rsidRPr="00165C6F">
        <w:rPr>
          <w:b/>
          <w:bCs/>
        </w:rPr>
        <w:t xml:space="preserve"> </w:t>
      </w:r>
      <w:r w:rsidR="00BC40BA" w:rsidRPr="00165C6F">
        <w:rPr>
          <w:b/>
          <w:bCs/>
        </w:rPr>
        <w:t xml:space="preserve">Ambrosi, </w:t>
      </w:r>
      <w:r w:rsidR="00D362C3" w:rsidRPr="00165C6F">
        <w:rPr>
          <w:b/>
          <w:bCs/>
        </w:rPr>
        <w:t>H</w:t>
      </w:r>
      <w:r w:rsidR="00BC40BA" w:rsidRPr="00165C6F">
        <w:rPr>
          <w:b/>
          <w:bCs/>
        </w:rPr>
        <w:t xml:space="preserve">otel </w:t>
      </w:r>
      <w:r w:rsidR="00E86F41" w:rsidRPr="00165C6F">
        <w:rPr>
          <w:b/>
          <w:bCs/>
        </w:rPr>
        <w:t>V</w:t>
      </w:r>
      <w:r w:rsidR="00BC40BA" w:rsidRPr="00165C6F">
        <w:rPr>
          <w:b/>
          <w:bCs/>
        </w:rPr>
        <w:t xml:space="preserve">is a </w:t>
      </w:r>
      <w:r w:rsidR="00E86F41" w:rsidRPr="00165C6F">
        <w:rPr>
          <w:b/>
          <w:bCs/>
        </w:rPr>
        <w:t>V</w:t>
      </w:r>
      <w:r w:rsidR="00BC40BA" w:rsidRPr="00165C6F">
        <w:rPr>
          <w:b/>
          <w:bCs/>
        </w:rPr>
        <w:t>i</w:t>
      </w:r>
      <w:r w:rsidR="00A71674">
        <w:rPr>
          <w:b/>
          <w:bCs/>
        </w:rPr>
        <w:t xml:space="preserve">s e </w:t>
      </w:r>
      <w:r w:rsidR="00BC40BA" w:rsidRPr="00165C6F">
        <w:rPr>
          <w:b/>
          <w:bCs/>
        </w:rPr>
        <w:t>Molteni&amp;C/</w:t>
      </w:r>
      <w:r w:rsidR="00E86F41" w:rsidRPr="00165C6F">
        <w:rPr>
          <w:b/>
          <w:bCs/>
        </w:rPr>
        <w:t>Dada</w:t>
      </w:r>
      <w:r w:rsidR="00A71674">
        <w:rPr>
          <w:b/>
          <w:bCs/>
        </w:rPr>
        <w:t>, Gruppo Ge e tutti i local partner e sponsor tecnici.</w:t>
      </w:r>
    </w:p>
    <w:p w14:paraId="4BCDD854" w14:textId="77777777" w:rsidR="00473B79" w:rsidRDefault="00554E13" w:rsidP="00F129BB">
      <w:pPr>
        <w:shd w:val="clear" w:color="auto" w:fill="FFFFFF"/>
        <w:spacing w:after="0" w:line="400" w:lineRule="atLeast"/>
        <w:textAlignment w:val="baseline"/>
        <w:outlineLvl w:val="4"/>
        <w:rPr>
          <w:rFonts w:eastAsia="Times New Roman" w:cstheme="minorHAnsi"/>
          <w:b/>
          <w:bCs/>
          <w:color w:val="FF0000"/>
          <w:highlight w:val="yellow"/>
          <w:bdr w:val="none" w:sz="0" w:space="0" w:color="auto" w:frame="1"/>
          <w:lang w:eastAsia="it-IT"/>
        </w:rPr>
      </w:pPr>
      <w:r w:rsidRPr="00554E13">
        <w:rPr>
          <w:rFonts w:eastAsia="Times New Roman" w:cstheme="minorHAnsi"/>
          <w:b/>
          <w:bCs/>
          <w:color w:val="FF0000"/>
          <w:bdr w:val="none" w:sz="0" w:space="0" w:color="auto" w:frame="1"/>
          <w:lang w:eastAsia="it-IT"/>
        </w:rPr>
        <w:t>Ufficio Stampa Riviera Film Festival</w:t>
      </w:r>
      <w:r w:rsidR="00B359D4">
        <w:rPr>
          <w:rFonts w:eastAsia="Times New Roman" w:cstheme="minorHAnsi"/>
          <w:b/>
          <w:bCs/>
          <w:color w:val="FF0000"/>
          <w:bdr w:val="none" w:sz="0" w:space="0" w:color="auto" w:frame="1"/>
          <w:lang w:eastAsia="it-IT"/>
        </w:rPr>
        <w:t xml:space="preserve"> </w:t>
      </w:r>
    </w:p>
    <w:p w14:paraId="46DF42AB" w14:textId="65C12618" w:rsidR="00473B79" w:rsidRDefault="00497DD2" w:rsidP="00F129BB">
      <w:pPr>
        <w:shd w:val="clear" w:color="auto" w:fill="FFFFFF"/>
        <w:spacing w:after="0" w:line="400" w:lineRule="atLeast"/>
        <w:textAlignment w:val="baseline"/>
        <w:outlineLvl w:val="4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</w:pPr>
      <w:r w:rsidRPr="00497DD2">
        <w:rPr>
          <w:rFonts w:eastAsia="Times New Roman" w:cstheme="minorHAnsi"/>
          <w:b/>
          <w:color w:val="000000" w:themeColor="text1"/>
          <w:bdr w:val="none" w:sz="0" w:space="0" w:color="auto" w:frame="1"/>
          <w:lang w:eastAsia="it-IT"/>
        </w:rPr>
        <w:t>Ufficio Stampa Nazionale:</w:t>
      </w:r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br/>
      </w:r>
      <w:r w:rsidR="00473B79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Marta Franceschetti </w:t>
      </w:r>
      <w:r w:rsidR="002D49AA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cell. (+39) 339</w:t>
      </w:r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–</w:t>
      </w:r>
      <w:r w:rsidR="002D49AA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4776</w:t>
      </w:r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466, </w:t>
      </w:r>
      <w:hyperlink r:id="rId12" w:history="1">
        <w:r w:rsidRPr="003256A9">
          <w:rPr>
            <w:rStyle w:val="Collegamentoipertestuale"/>
            <w:rFonts w:eastAsia="Times New Roman" w:cstheme="minorHAnsi"/>
            <w:bCs/>
            <w:bdr w:val="none" w:sz="0" w:space="0" w:color="auto" w:frame="1"/>
            <w:lang w:eastAsia="it-IT"/>
          </w:rPr>
          <w:t>press@martafranceschetti.com</w:t>
        </w:r>
      </w:hyperlink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  </w:t>
      </w:r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br/>
      </w:r>
      <w:r w:rsidR="00473B79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Claudia Apostolo</w:t>
      </w:r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 cell. (+39) 333–7402903</w:t>
      </w:r>
      <w:r w:rsidR="008A66E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 </w:t>
      </w:r>
    </w:p>
    <w:p w14:paraId="6565BFD0" w14:textId="25C8243D" w:rsidR="002D49AA" w:rsidRDefault="00497DD2" w:rsidP="00F129BB">
      <w:pPr>
        <w:shd w:val="clear" w:color="auto" w:fill="FFFFFF"/>
        <w:spacing w:after="0" w:line="400" w:lineRule="atLeast"/>
        <w:textAlignment w:val="baseline"/>
        <w:outlineLvl w:val="4"/>
      </w:pPr>
      <w:r w:rsidRPr="00497DD2">
        <w:rPr>
          <w:rFonts w:eastAsia="Times New Roman" w:cstheme="minorHAnsi"/>
          <w:b/>
          <w:color w:val="000000" w:themeColor="text1"/>
          <w:bdr w:val="none" w:sz="0" w:space="0" w:color="auto" w:frame="1"/>
          <w:lang w:eastAsia="it-IT"/>
        </w:rPr>
        <w:t>Ufficio Stampa Locale:</w:t>
      </w:r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br/>
      </w:r>
      <w:r w:rsidR="00554E1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Tomaso Torre, cell. (+39) </w:t>
      </w:r>
      <w:r w:rsidR="00554E13" w:rsidRPr="00554E1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392</w:t>
      </w:r>
      <w:r w:rsidR="008C160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–</w:t>
      </w:r>
      <w:r w:rsidR="00554E13" w:rsidRPr="00554E1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0615471</w:t>
      </w:r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,</w:t>
      </w:r>
      <w:r w:rsidR="002D49AA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 </w:t>
      </w:r>
      <w:hyperlink r:id="rId13" w:history="1">
        <w:r w:rsidRPr="003256A9">
          <w:rPr>
            <w:rStyle w:val="Collegamentoipertestuale"/>
            <w:rFonts w:eastAsia="Times New Roman" w:cstheme="minorHAnsi"/>
            <w:bCs/>
            <w:bdr w:val="none" w:sz="0" w:space="0" w:color="auto" w:frame="1"/>
            <w:lang w:eastAsia="it-IT"/>
          </w:rPr>
          <w:t>press@rivierafilm.org</w:t>
        </w:r>
      </w:hyperlink>
      <w:r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br/>
      </w:r>
      <w:r w:rsidR="00554E1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Marco Gaviglio, cell. (+39) 349</w:t>
      </w:r>
      <w:r w:rsidR="008C160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–</w:t>
      </w:r>
      <w:r w:rsidR="00554E13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>1793476</w:t>
      </w:r>
      <w:r w:rsidR="002D49AA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t xml:space="preserve"> </w:t>
      </w:r>
      <w:r w:rsidR="00E80E90">
        <w:rPr>
          <w:rFonts w:eastAsia="Times New Roman" w:cstheme="minorHAnsi"/>
          <w:bCs/>
          <w:color w:val="000000" w:themeColor="text1"/>
          <w:bdr w:val="none" w:sz="0" w:space="0" w:color="auto" w:frame="1"/>
          <w:lang w:eastAsia="it-IT"/>
        </w:rPr>
        <w:br/>
      </w:r>
    </w:p>
    <w:p w14:paraId="0BD0431D" w14:textId="358F24DD" w:rsidR="0098414F" w:rsidRPr="00B01D29" w:rsidRDefault="00A05FEA" w:rsidP="00F129BB">
      <w:pPr>
        <w:shd w:val="clear" w:color="auto" w:fill="FFFFFF"/>
        <w:spacing w:after="0" w:line="400" w:lineRule="atLeast"/>
        <w:textAlignment w:val="baseline"/>
        <w:outlineLvl w:val="4"/>
      </w:pPr>
      <w:hyperlink r:id="rId14" w:history="1">
        <w:r w:rsidR="002D49AA" w:rsidRPr="003256A9">
          <w:rPr>
            <w:rStyle w:val="Collegamentoipertestuale"/>
          </w:rPr>
          <w:t>www.rivierafilm.org</w:t>
        </w:r>
      </w:hyperlink>
      <w:r w:rsidR="00E80E90">
        <w:t xml:space="preserve"> </w:t>
      </w:r>
    </w:p>
    <w:p w14:paraId="7169CC97" w14:textId="77777777" w:rsidR="003E28CC" w:rsidRPr="003E28CC" w:rsidRDefault="003E28CC" w:rsidP="003E28CC">
      <w:pPr>
        <w:jc w:val="center"/>
        <w:rPr>
          <w:b/>
          <w:bCs/>
        </w:rPr>
      </w:pPr>
    </w:p>
    <w:sectPr w:rsidR="003E28CC" w:rsidRPr="003E28CC" w:rsidSect="008C0B60">
      <w:footerReference w:type="even" r:id="rId15"/>
      <w:foot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2C76" w14:textId="77777777" w:rsidR="00A05FEA" w:rsidRDefault="00A05FEA" w:rsidP="00E24C82">
      <w:pPr>
        <w:spacing w:after="0" w:line="240" w:lineRule="auto"/>
      </w:pPr>
      <w:r>
        <w:separator/>
      </w:r>
    </w:p>
  </w:endnote>
  <w:endnote w:type="continuationSeparator" w:id="0">
    <w:p w14:paraId="3632E12D" w14:textId="77777777" w:rsidR="00A05FEA" w:rsidRDefault="00A05FEA" w:rsidP="00E2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2574125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5FDA7A" w14:textId="71E9D4E0" w:rsidR="00E24C82" w:rsidRDefault="00E24C82" w:rsidP="00181C7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9DD777" w14:textId="77777777" w:rsidR="00E24C82" w:rsidRDefault="00E24C82" w:rsidP="00E24C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8071875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8D75B4B" w14:textId="280FB35E" w:rsidR="00E24C82" w:rsidRDefault="00E24C82" w:rsidP="00181C7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8246F86" w14:textId="77777777" w:rsidR="00E24C82" w:rsidRDefault="00E24C82" w:rsidP="00E24C8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D9E5" w14:textId="77777777" w:rsidR="00A05FEA" w:rsidRDefault="00A05FEA" w:rsidP="00E24C82">
      <w:pPr>
        <w:spacing w:after="0" w:line="240" w:lineRule="auto"/>
      </w:pPr>
      <w:r>
        <w:separator/>
      </w:r>
    </w:p>
  </w:footnote>
  <w:footnote w:type="continuationSeparator" w:id="0">
    <w:p w14:paraId="23DB111C" w14:textId="77777777" w:rsidR="00A05FEA" w:rsidRDefault="00A05FEA" w:rsidP="00E2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7DC"/>
    <w:multiLevelType w:val="hybridMultilevel"/>
    <w:tmpl w:val="CFBCF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0826"/>
    <w:multiLevelType w:val="hybridMultilevel"/>
    <w:tmpl w:val="8176F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0CEE"/>
    <w:multiLevelType w:val="hybridMultilevel"/>
    <w:tmpl w:val="76B2F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CC"/>
    <w:rsid w:val="000002FF"/>
    <w:rsid w:val="000070D1"/>
    <w:rsid w:val="00021749"/>
    <w:rsid w:val="00030AF5"/>
    <w:rsid w:val="00047655"/>
    <w:rsid w:val="000476B4"/>
    <w:rsid w:val="000517BF"/>
    <w:rsid w:val="000518A2"/>
    <w:rsid w:val="000633D1"/>
    <w:rsid w:val="000679DE"/>
    <w:rsid w:val="000733BC"/>
    <w:rsid w:val="0007602E"/>
    <w:rsid w:val="000778EE"/>
    <w:rsid w:val="00081190"/>
    <w:rsid w:val="00083C7E"/>
    <w:rsid w:val="000879D2"/>
    <w:rsid w:val="000923D4"/>
    <w:rsid w:val="000A5868"/>
    <w:rsid w:val="000C2952"/>
    <w:rsid w:val="000C439E"/>
    <w:rsid w:val="000E5E8F"/>
    <w:rsid w:val="000F5490"/>
    <w:rsid w:val="00116D62"/>
    <w:rsid w:val="00142750"/>
    <w:rsid w:val="0016006A"/>
    <w:rsid w:val="00165C6F"/>
    <w:rsid w:val="00167998"/>
    <w:rsid w:val="00175C7B"/>
    <w:rsid w:val="001844D5"/>
    <w:rsid w:val="001A3EA9"/>
    <w:rsid w:val="001A5EA0"/>
    <w:rsid w:val="001B11CC"/>
    <w:rsid w:val="001B2DD1"/>
    <w:rsid w:val="001B43E2"/>
    <w:rsid w:val="001B4678"/>
    <w:rsid w:val="001B4B35"/>
    <w:rsid w:val="001B6235"/>
    <w:rsid w:val="001C37F0"/>
    <w:rsid w:val="001E2C5C"/>
    <w:rsid w:val="001E6BCD"/>
    <w:rsid w:val="001F0066"/>
    <w:rsid w:val="001F2B2D"/>
    <w:rsid w:val="001F5177"/>
    <w:rsid w:val="002063D9"/>
    <w:rsid w:val="00212AFE"/>
    <w:rsid w:val="00234827"/>
    <w:rsid w:val="00243F49"/>
    <w:rsid w:val="00252AA8"/>
    <w:rsid w:val="00260269"/>
    <w:rsid w:val="00262774"/>
    <w:rsid w:val="0026661F"/>
    <w:rsid w:val="00270939"/>
    <w:rsid w:val="00281F6C"/>
    <w:rsid w:val="002827BE"/>
    <w:rsid w:val="00295768"/>
    <w:rsid w:val="002A136C"/>
    <w:rsid w:val="002B3879"/>
    <w:rsid w:val="002C5496"/>
    <w:rsid w:val="002D49AA"/>
    <w:rsid w:val="002D6EA8"/>
    <w:rsid w:val="002E1571"/>
    <w:rsid w:val="002E348B"/>
    <w:rsid w:val="002E754E"/>
    <w:rsid w:val="002F6B04"/>
    <w:rsid w:val="002F7D87"/>
    <w:rsid w:val="0030220F"/>
    <w:rsid w:val="003217DB"/>
    <w:rsid w:val="003220D6"/>
    <w:rsid w:val="003245A8"/>
    <w:rsid w:val="0033026B"/>
    <w:rsid w:val="003464B3"/>
    <w:rsid w:val="0034720A"/>
    <w:rsid w:val="0036420A"/>
    <w:rsid w:val="0036593F"/>
    <w:rsid w:val="003861AC"/>
    <w:rsid w:val="003910E7"/>
    <w:rsid w:val="00393292"/>
    <w:rsid w:val="003A014A"/>
    <w:rsid w:val="003A2FEF"/>
    <w:rsid w:val="003A369E"/>
    <w:rsid w:val="003A7B59"/>
    <w:rsid w:val="003D33B9"/>
    <w:rsid w:val="003E28CC"/>
    <w:rsid w:val="003E3323"/>
    <w:rsid w:val="00402629"/>
    <w:rsid w:val="00402C74"/>
    <w:rsid w:val="00405E9C"/>
    <w:rsid w:val="00433324"/>
    <w:rsid w:val="00435AE1"/>
    <w:rsid w:val="004366E1"/>
    <w:rsid w:val="00441C72"/>
    <w:rsid w:val="00445827"/>
    <w:rsid w:val="00446482"/>
    <w:rsid w:val="004576E2"/>
    <w:rsid w:val="004610F3"/>
    <w:rsid w:val="00464F37"/>
    <w:rsid w:val="00466054"/>
    <w:rsid w:val="00473B79"/>
    <w:rsid w:val="00487584"/>
    <w:rsid w:val="004915CF"/>
    <w:rsid w:val="00497DD2"/>
    <w:rsid w:val="004A7163"/>
    <w:rsid w:val="004B796B"/>
    <w:rsid w:val="004C209D"/>
    <w:rsid w:val="004C431C"/>
    <w:rsid w:val="004C5D35"/>
    <w:rsid w:val="004E583A"/>
    <w:rsid w:val="004E6404"/>
    <w:rsid w:val="00500445"/>
    <w:rsid w:val="00507874"/>
    <w:rsid w:val="00531518"/>
    <w:rsid w:val="005412CA"/>
    <w:rsid w:val="00544FD2"/>
    <w:rsid w:val="005452A9"/>
    <w:rsid w:val="00554E13"/>
    <w:rsid w:val="0055763F"/>
    <w:rsid w:val="005606E0"/>
    <w:rsid w:val="0056179A"/>
    <w:rsid w:val="005718E5"/>
    <w:rsid w:val="005779F3"/>
    <w:rsid w:val="00585382"/>
    <w:rsid w:val="005968C1"/>
    <w:rsid w:val="005A4290"/>
    <w:rsid w:val="005A6F2F"/>
    <w:rsid w:val="005C32E9"/>
    <w:rsid w:val="005C43CD"/>
    <w:rsid w:val="005D2686"/>
    <w:rsid w:val="005F30D3"/>
    <w:rsid w:val="005F71F9"/>
    <w:rsid w:val="006172BB"/>
    <w:rsid w:val="00622D4F"/>
    <w:rsid w:val="00635FF5"/>
    <w:rsid w:val="0063694C"/>
    <w:rsid w:val="00636B85"/>
    <w:rsid w:val="00641076"/>
    <w:rsid w:val="00651DAD"/>
    <w:rsid w:val="00653F1F"/>
    <w:rsid w:val="006543F2"/>
    <w:rsid w:val="00657C16"/>
    <w:rsid w:val="00660CB8"/>
    <w:rsid w:val="006742F4"/>
    <w:rsid w:val="006757CE"/>
    <w:rsid w:val="00676E49"/>
    <w:rsid w:val="0067737D"/>
    <w:rsid w:val="00683873"/>
    <w:rsid w:val="0069494D"/>
    <w:rsid w:val="006A46BE"/>
    <w:rsid w:val="006B3C8E"/>
    <w:rsid w:val="006C6727"/>
    <w:rsid w:val="006E0745"/>
    <w:rsid w:val="006E6844"/>
    <w:rsid w:val="00700539"/>
    <w:rsid w:val="00711116"/>
    <w:rsid w:val="00734E3B"/>
    <w:rsid w:val="00744760"/>
    <w:rsid w:val="00747DB3"/>
    <w:rsid w:val="007502BB"/>
    <w:rsid w:val="007721AD"/>
    <w:rsid w:val="00773813"/>
    <w:rsid w:val="00796541"/>
    <w:rsid w:val="00797DBC"/>
    <w:rsid w:val="00797DC2"/>
    <w:rsid w:val="007A72F9"/>
    <w:rsid w:val="007A7661"/>
    <w:rsid w:val="007A7EC7"/>
    <w:rsid w:val="007C6F48"/>
    <w:rsid w:val="007D7EC5"/>
    <w:rsid w:val="007E0DB9"/>
    <w:rsid w:val="007E3D76"/>
    <w:rsid w:val="007E422A"/>
    <w:rsid w:val="007F0B09"/>
    <w:rsid w:val="007F31D1"/>
    <w:rsid w:val="00800B0E"/>
    <w:rsid w:val="0080749A"/>
    <w:rsid w:val="00813061"/>
    <w:rsid w:val="00817995"/>
    <w:rsid w:val="008255BE"/>
    <w:rsid w:val="008327B6"/>
    <w:rsid w:val="00843174"/>
    <w:rsid w:val="0085094A"/>
    <w:rsid w:val="008541CA"/>
    <w:rsid w:val="008627A1"/>
    <w:rsid w:val="00862C4C"/>
    <w:rsid w:val="008658D7"/>
    <w:rsid w:val="00870286"/>
    <w:rsid w:val="008851EC"/>
    <w:rsid w:val="00890E68"/>
    <w:rsid w:val="008961E0"/>
    <w:rsid w:val="008A66E3"/>
    <w:rsid w:val="008C0B60"/>
    <w:rsid w:val="008C1603"/>
    <w:rsid w:val="008C1B4F"/>
    <w:rsid w:val="008C2212"/>
    <w:rsid w:val="008D1C56"/>
    <w:rsid w:val="008D5606"/>
    <w:rsid w:val="008E2827"/>
    <w:rsid w:val="008E7C3D"/>
    <w:rsid w:val="008F753E"/>
    <w:rsid w:val="0090275A"/>
    <w:rsid w:val="009130AF"/>
    <w:rsid w:val="00920DBB"/>
    <w:rsid w:val="0092670E"/>
    <w:rsid w:val="009549CC"/>
    <w:rsid w:val="00960437"/>
    <w:rsid w:val="00971078"/>
    <w:rsid w:val="009751C0"/>
    <w:rsid w:val="00977D85"/>
    <w:rsid w:val="009815AB"/>
    <w:rsid w:val="0098414F"/>
    <w:rsid w:val="009869C0"/>
    <w:rsid w:val="009B0875"/>
    <w:rsid w:val="009B2BD7"/>
    <w:rsid w:val="009B427D"/>
    <w:rsid w:val="009C05E9"/>
    <w:rsid w:val="009C4678"/>
    <w:rsid w:val="009D3133"/>
    <w:rsid w:val="009E0E92"/>
    <w:rsid w:val="00A03540"/>
    <w:rsid w:val="00A05CAA"/>
    <w:rsid w:val="00A05FEA"/>
    <w:rsid w:val="00A07D8F"/>
    <w:rsid w:val="00A12B8E"/>
    <w:rsid w:val="00A156FC"/>
    <w:rsid w:val="00A17FC5"/>
    <w:rsid w:val="00A24614"/>
    <w:rsid w:val="00A2533B"/>
    <w:rsid w:val="00A27B67"/>
    <w:rsid w:val="00A31E37"/>
    <w:rsid w:val="00A325C7"/>
    <w:rsid w:val="00A342B0"/>
    <w:rsid w:val="00A40A59"/>
    <w:rsid w:val="00A544B8"/>
    <w:rsid w:val="00A60F76"/>
    <w:rsid w:val="00A630FA"/>
    <w:rsid w:val="00A63CE8"/>
    <w:rsid w:val="00A651E9"/>
    <w:rsid w:val="00A71674"/>
    <w:rsid w:val="00A83D53"/>
    <w:rsid w:val="00A9224F"/>
    <w:rsid w:val="00A96BCD"/>
    <w:rsid w:val="00AA28EB"/>
    <w:rsid w:val="00AA494E"/>
    <w:rsid w:val="00AD4F34"/>
    <w:rsid w:val="00AE029F"/>
    <w:rsid w:val="00AF13B6"/>
    <w:rsid w:val="00AF4AB0"/>
    <w:rsid w:val="00B011C4"/>
    <w:rsid w:val="00B01D29"/>
    <w:rsid w:val="00B15BD5"/>
    <w:rsid w:val="00B16E54"/>
    <w:rsid w:val="00B329C4"/>
    <w:rsid w:val="00B34376"/>
    <w:rsid w:val="00B34B72"/>
    <w:rsid w:val="00B359D4"/>
    <w:rsid w:val="00B47536"/>
    <w:rsid w:val="00B54FFF"/>
    <w:rsid w:val="00B557E9"/>
    <w:rsid w:val="00B56C35"/>
    <w:rsid w:val="00B6770B"/>
    <w:rsid w:val="00B67745"/>
    <w:rsid w:val="00B7066F"/>
    <w:rsid w:val="00B70CD6"/>
    <w:rsid w:val="00B70E22"/>
    <w:rsid w:val="00B748E5"/>
    <w:rsid w:val="00B87DDD"/>
    <w:rsid w:val="00B959A1"/>
    <w:rsid w:val="00B95AE8"/>
    <w:rsid w:val="00B9668D"/>
    <w:rsid w:val="00BA31C2"/>
    <w:rsid w:val="00BA43D1"/>
    <w:rsid w:val="00BA7971"/>
    <w:rsid w:val="00BB2244"/>
    <w:rsid w:val="00BC40BA"/>
    <w:rsid w:val="00BC4425"/>
    <w:rsid w:val="00BC49CB"/>
    <w:rsid w:val="00BC655E"/>
    <w:rsid w:val="00BD0437"/>
    <w:rsid w:val="00BD1290"/>
    <w:rsid w:val="00BD3A10"/>
    <w:rsid w:val="00BD7FC4"/>
    <w:rsid w:val="00C22492"/>
    <w:rsid w:val="00C51176"/>
    <w:rsid w:val="00C575EA"/>
    <w:rsid w:val="00C606BB"/>
    <w:rsid w:val="00C87739"/>
    <w:rsid w:val="00C948A0"/>
    <w:rsid w:val="00C96C21"/>
    <w:rsid w:val="00C97B79"/>
    <w:rsid w:val="00CB2671"/>
    <w:rsid w:val="00CB2C82"/>
    <w:rsid w:val="00CB51B8"/>
    <w:rsid w:val="00CB5FBC"/>
    <w:rsid w:val="00CE542F"/>
    <w:rsid w:val="00D0393E"/>
    <w:rsid w:val="00D0762E"/>
    <w:rsid w:val="00D12869"/>
    <w:rsid w:val="00D15A2C"/>
    <w:rsid w:val="00D164C9"/>
    <w:rsid w:val="00D26278"/>
    <w:rsid w:val="00D26B0D"/>
    <w:rsid w:val="00D26D3E"/>
    <w:rsid w:val="00D34EFA"/>
    <w:rsid w:val="00D362C3"/>
    <w:rsid w:val="00D431FF"/>
    <w:rsid w:val="00D47201"/>
    <w:rsid w:val="00D50621"/>
    <w:rsid w:val="00D50DAA"/>
    <w:rsid w:val="00D511B1"/>
    <w:rsid w:val="00D51F3B"/>
    <w:rsid w:val="00D6099B"/>
    <w:rsid w:val="00D6479C"/>
    <w:rsid w:val="00D64ABC"/>
    <w:rsid w:val="00D6511D"/>
    <w:rsid w:val="00D84A02"/>
    <w:rsid w:val="00DA377B"/>
    <w:rsid w:val="00DA4BE1"/>
    <w:rsid w:val="00DA7872"/>
    <w:rsid w:val="00DC239E"/>
    <w:rsid w:val="00DC3DB7"/>
    <w:rsid w:val="00DC771B"/>
    <w:rsid w:val="00DE01F0"/>
    <w:rsid w:val="00DE1E41"/>
    <w:rsid w:val="00DE46A6"/>
    <w:rsid w:val="00DE49C0"/>
    <w:rsid w:val="00E12C82"/>
    <w:rsid w:val="00E17F6A"/>
    <w:rsid w:val="00E2061D"/>
    <w:rsid w:val="00E24C82"/>
    <w:rsid w:val="00E464EA"/>
    <w:rsid w:val="00E46855"/>
    <w:rsid w:val="00E65C7C"/>
    <w:rsid w:val="00E708DC"/>
    <w:rsid w:val="00E73E36"/>
    <w:rsid w:val="00E80E90"/>
    <w:rsid w:val="00E86F41"/>
    <w:rsid w:val="00EB0F7A"/>
    <w:rsid w:val="00EB5096"/>
    <w:rsid w:val="00EB71B9"/>
    <w:rsid w:val="00EC152F"/>
    <w:rsid w:val="00ED2068"/>
    <w:rsid w:val="00EE3C0B"/>
    <w:rsid w:val="00EE4B89"/>
    <w:rsid w:val="00EF4CF1"/>
    <w:rsid w:val="00F129BB"/>
    <w:rsid w:val="00F12D66"/>
    <w:rsid w:val="00F1337F"/>
    <w:rsid w:val="00F30741"/>
    <w:rsid w:val="00F31115"/>
    <w:rsid w:val="00F450FC"/>
    <w:rsid w:val="00F70F78"/>
    <w:rsid w:val="00F77FC4"/>
    <w:rsid w:val="00F9713E"/>
    <w:rsid w:val="00FA7624"/>
    <w:rsid w:val="00FB02FA"/>
    <w:rsid w:val="00FB3A51"/>
    <w:rsid w:val="00FC3226"/>
    <w:rsid w:val="00FD577E"/>
    <w:rsid w:val="00FD7452"/>
    <w:rsid w:val="00FD7700"/>
    <w:rsid w:val="00FE053B"/>
    <w:rsid w:val="00FE14EE"/>
    <w:rsid w:val="00FE304C"/>
    <w:rsid w:val="00FE41F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79F1"/>
  <w15:chartTrackingRefBased/>
  <w15:docId w15:val="{9F9AC80B-7701-4894-BF95-D0265D8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28C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80E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0E9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E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2C4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E7C3D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4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C82"/>
  </w:style>
  <w:style w:type="character" w:styleId="Numeropagina">
    <w:name w:val="page number"/>
    <w:basedOn w:val="Carpredefinitoparagrafo"/>
    <w:uiPriority w:val="99"/>
    <w:semiHidden/>
    <w:unhideWhenUsed/>
    <w:rsid w:val="00E2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4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6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8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4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9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547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7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09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7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4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9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4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1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8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5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7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5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6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1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apertura-e-conferenza-stampa-riff-2021-152575951779?aff=ebdsoporgprofile" TargetMode="External"/><Relationship Id="rId13" Type="http://schemas.openxmlformats.org/officeDocument/2006/relationships/hyperlink" Target="mailto:press@rivierafilm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o/riviera-international-film-festival-33210611271" TargetMode="External"/><Relationship Id="rId12" Type="http://schemas.openxmlformats.org/officeDocument/2006/relationships/hyperlink" Target="mailto:press@martafranceschetti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vierafilm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ventbrite.it/e/biglietti-talk-con-greta-ferro-a-cura-di-barbara-tarricone-hamilton-152729370659?aff=ebdsoporg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t/e/biglietti-apertura-e-conferenza-stampa-riff-2021-152575951779?aff=ebdsoporgprofile" TargetMode="External"/><Relationship Id="rId14" Type="http://schemas.openxmlformats.org/officeDocument/2006/relationships/hyperlink" Target="http://www.rivierafilm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 Gaviglio</cp:lastModifiedBy>
  <cp:revision>12</cp:revision>
  <dcterms:created xsi:type="dcterms:W3CDTF">2021-05-25T11:02:00Z</dcterms:created>
  <dcterms:modified xsi:type="dcterms:W3CDTF">2021-05-26T09:55:00Z</dcterms:modified>
</cp:coreProperties>
</file>